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F0F23" w:rsidRPr="00977D12" w:rsidTr="00EF2551">
        <w:trPr>
          <w:trHeight w:hRule="exact" w:val="2268"/>
        </w:trPr>
        <w:tc>
          <w:tcPr>
            <w:tcW w:w="9640" w:type="dxa"/>
            <w:gridSpan w:val="2"/>
          </w:tcPr>
          <w:p w:rsidR="005F0F23" w:rsidRPr="00977D12" w:rsidRDefault="005F0F23" w:rsidP="005F0F23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ru-RU"/>
              </w:rPr>
              <w:t>Проект</w:t>
            </w:r>
          </w:p>
        </w:tc>
      </w:tr>
      <w:tr w:rsidR="005F0F23" w:rsidRPr="00977D12" w:rsidTr="00A621DB">
        <w:trPr>
          <w:trHeight w:val="1691"/>
        </w:trPr>
        <w:tc>
          <w:tcPr>
            <w:tcW w:w="9640" w:type="dxa"/>
            <w:gridSpan w:val="2"/>
          </w:tcPr>
          <w:p w:rsidR="005F0F23" w:rsidRPr="00977D12" w:rsidRDefault="005F0F23" w:rsidP="00905D9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F0F23" w:rsidRPr="00977D12" w:rsidRDefault="005F0F23" w:rsidP="005F0F23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977D12">
              <w:rPr>
                <w:b/>
                <w:sz w:val="44"/>
                <w:szCs w:val="44"/>
              </w:rPr>
              <w:t>ПОСТАНОВЛЕНИЕ</w:t>
            </w:r>
          </w:p>
          <w:p w:rsidR="005F0F23" w:rsidRPr="00977D12" w:rsidRDefault="005F0F23" w:rsidP="005F0F23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977D12">
              <w:rPr>
                <w:b/>
                <w:sz w:val="44"/>
              </w:rPr>
              <w:t>ПЛЕНУМА ВЕРХОВНОГО СУДА</w:t>
            </w:r>
          </w:p>
          <w:p w:rsidR="005F0F23" w:rsidRPr="00977D12" w:rsidRDefault="005F0F23" w:rsidP="005F0F23">
            <w:pPr>
              <w:spacing w:line="240" w:lineRule="auto"/>
              <w:jc w:val="center"/>
              <w:rPr>
                <w:b/>
                <w:sz w:val="44"/>
              </w:rPr>
            </w:pPr>
            <w:r w:rsidRPr="00977D12">
              <w:rPr>
                <w:b/>
                <w:sz w:val="44"/>
              </w:rPr>
              <w:t>РОССИЙСКОЙ ФЕДЕРАЦИИ</w:t>
            </w:r>
          </w:p>
        </w:tc>
      </w:tr>
      <w:tr w:rsidR="005F0F23" w:rsidRPr="00977D12" w:rsidTr="00A621DB">
        <w:trPr>
          <w:trHeight w:val="467"/>
        </w:trPr>
        <w:tc>
          <w:tcPr>
            <w:tcW w:w="9640" w:type="dxa"/>
            <w:gridSpan w:val="2"/>
            <w:vAlign w:val="center"/>
          </w:tcPr>
          <w:p w:rsidR="005F0F23" w:rsidRPr="00977D12" w:rsidRDefault="005F0F23" w:rsidP="00905D9B">
            <w:pPr>
              <w:pStyle w:val="3"/>
              <w:tabs>
                <w:tab w:val="left" w:pos="9248"/>
              </w:tabs>
              <w:spacing w:after="0"/>
              <w:jc w:val="center"/>
              <w:rPr>
                <w:u w:val="single"/>
                <w:lang w:eastAsia="ru-RU"/>
              </w:rPr>
            </w:pPr>
            <w:r w:rsidRPr="00977D12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</w:p>
        </w:tc>
      </w:tr>
      <w:tr w:rsidR="005F0F23" w:rsidRPr="00977D12" w:rsidTr="00A621DB">
        <w:trPr>
          <w:trHeight w:val="344"/>
        </w:trPr>
        <w:tc>
          <w:tcPr>
            <w:tcW w:w="9640" w:type="dxa"/>
            <w:gridSpan w:val="2"/>
          </w:tcPr>
          <w:p w:rsidR="005F0F23" w:rsidRPr="00977D12" w:rsidRDefault="005F0F23" w:rsidP="00905D9B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5F0F23" w:rsidRPr="00977D12" w:rsidTr="00A621DB">
        <w:trPr>
          <w:trHeight w:val="693"/>
        </w:trPr>
        <w:tc>
          <w:tcPr>
            <w:tcW w:w="4820" w:type="dxa"/>
            <w:vAlign w:val="center"/>
          </w:tcPr>
          <w:p w:rsidR="005F0F23" w:rsidRPr="00977D12" w:rsidRDefault="005F0F23" w:rsidP="006F3167">
            <w:pPr>
              <w:spacing w:after="120"/>
            </w:pPr>
            <w:r w:rsidRPr="00977D12">
              <w:t>г. Москва</w:t>
            </w:r>
          </w:p>
        </w:tc>
        <w:tc>
          <w:tcPr>
            <w:tcW w:w="4820" w:type="dxa"/>
            <w:vAlign w:val="center"/>
          </w:tcPr>
          <w:p w:rsidR="005F0F23" w:rsidRPr="00977D12" w:rsidRDefault="005F0F23" w:rsidP="006F3167">
            <w:pPr>
              <w:spacing w:after="120"/>
              <w:ind w:firstLine="67"/>
              <w:jc w:val="right"/>
            </w:pPr>
            <w:r>
              <w:t>__</w:t>
            </w:r>
            <w:r w:rsidRPr="00977D12">
              <w:t xml:space="preserve"> 2020 г.</w:t>
            </w:r>
          </w:p>
        </w:tc>
      </w:tr>
    </w:tbl>
    <w:p w:rsidR="005F0F23" w:rsidRPr="005F0F23" w:rsidRDefault="005F0F23" w:rsidP="00CE6F63">
      <w:pPr>
        <w:pStyle w:val="ConsPlusNormal"/>
        <w:jc w:val="center"/>
        <w:rPr>
          <w:color w:val="000000"/>
        </w:rPr>
      </w:pPr>
    </w:p>
    <w:p w:rsidR="005F0F23" w:rsidRPr="005F0F23" w:rsidRDefault="005F0F23" w:rsidP="00CE6F63">
      <w:pPr>
        <w:pStyle w:val="ConsPlusNormal"/>
        <w:jc w:val="center"/>
        <w:rPr>
          <w:color w:val="000000"/>
        </w:rPr>
      </w:pPr>
    </w:p>
    <w:p w:rsidR="00CE6F63" w:rsidRPr="00CE6F63" w:rsidRDefault="00CE6F63" w:rsidP="00A621DB">
      <w:pPr>
        <w:pStyle w:val="ConsPlusNormal"/>
        <w:ind w:firstLine="709"/>
        <w:jc w:val="center"/>
        <w:rPr>
          <w:b/>
          <w:color w:val="000000"/>
        </w:rPr>
      </w:pPr>
      <w:r w:rsidRPr="00CE6F63">
        <w:rPr>
          <w:b/>
          <w:color w:val="000000"/>
        </w:rPr>
        <w:t xml:space="preserve">О некоторых вопросах применения положений </w:t>
      </w:r>
      <w:r w:rsidR="000F4E91" w:rsidRPr="00CE6F63">
        <w:rPr>
          <w:b/>
        </w:rPr>
        <w:t>статьи 9</w:t>
      </w:r>
      <w:r w:rsidR="000F4E91" w:rsidRPr="00CE6F63">
        <w:rPr>
          <w:b/>
          <w:vertAlign w:val="superscript"/>
        </w:rPr>
        <w:t>1</w:t>
      </w:r>
      <w:r w:rsidR="000F4E91">
        <w:rPr>
          <w:b/>
          <w:color w:val="000000"/>
        </w:rPr>
        <w:br/>
      </w:r>
      <w:r w:rsidRPr="00CE6F63">
        <w:rPr>
          <w:b/>
        </w:rPr>
        <w:t>Федерального закона от 26</w:t>
      </w:r>
      <w:r>
        <w:rPr>
          <w:b/>
        </w:rPr>
        <w:t xml:space="preserve"> октября </w:t>
      </w:r>
      <w:r w:rsidRPr="00CE6F63">
        <w:rPr>
          <w:b/>
        </w:rPr>
        <w:t xml:space="preserve">2002 </w:t>
      </w:r>
      <w:r>
        <w:rPr>
          <w:b/>
        </w:rPr>
        <w:t>г</w:t>
      </w:r>
      <w:r w:rsidR="000F4E91">
        <w:rPr>
          <w:b/>
        </w:rPr>
        <w:t>ода</w:t>
      </w:r>
      <w:r>
        <w:rPr>
          <w:b/>
        </w:rPr>
        <w:t xml:space="preserve"> </w:t>
      </w:r>
      <w:r w:rsidR="00BF7DE4" w:rsidRPr="00CE6F63">
        <w:rPr>
          <w:b/>
        </w:rPr>
        <w:t>№ 127-ФЗ</w:t>
      </w:r>
      <w:r w:rsidR="006A5B67">
        <w:rPr>
          <w:b/>
        </w:rPr>
        <w:t xml:space="preserve"> </w:t>
      </w:r>
      <w:r w:rsidR="006A5B67">
        <w:rPr>
          <w:b/>
        </w:rPr>
        <w:br/>
      </w:r>
      <w:r w:rsidRPr="00CE6F63">
        <w:rPr>
          <w:b/>
        </w:rPr>
        <w:t>«О несостоятельности (банкротстве)»</w:t>
      </w:r>
    </w:p>
    <w:p w:rsidR="00DB07C0" w:rsidRDefault="00DB07C0" w:rsidP="00A621DB">
      <w:pPr>
        <w:pStyle w:val="ConsPlusNormal"/>
        <w:ind w:firstLine="709"/>
        <w:jc w:val="both"/>
        <w:rPr>
          <w:color w:val="000000"/>
          <w:szCs w:val="28"/>
        </w:rPr>
      </w:pPr>
    </w:p>
    <w:p w:rsidR="00A621DB" w:rsidRPr="005F0F23" w:rsidRDefault="00A621DB" w:rsidP="00A621DB">
      <w:pPr>
        <w:pStyle w:val="ConsPlusNormal"/>
        <w:ind w:firstLine="709"/>
        <w:jc w:val="both"/>
        <w:rPr>
          <w:color w:val="000000"/>
          <w:szCs w:val="28"/>
        </w:rPr>
      </w:pPr>
    </w:p>
    <w:p w:rsidR="00E840E9" w:rsidRDefault="00E840E9" w:rsidP="00A621DB">
      <w:pPr>
        <w:pStyle w:val="ConsPlusNormal"/>
        <w:ind w:firstLine="709"/>
        <w:jc w:val="both"/>
        <w:rPr>
          <w:color w:val="000000"/>
        </w:rPr>
      </w:pPr>
      <w:r w:rsidRPr="00F64CA6">
        <w:rPr>
          <w:color w:val="000000"/>
        </w:rPr>
        <w:t xml:space="preserve">В целях единообразного применения судами </w:t>
      </w:r>
      <w:r>
        <w:rPr>
          <w:color w:val="000000"/>
        </w:rPr>
        <w:t xml:space="preserve">положений </w:t>
      </w:r>
      <w:r w:rsidR="00A621DB">
        <w:rPr>
          <w:color w:val="000000"/>
        </w:rPr>
        <w:br/>
      </w:r>
      <w:r>
        <w:rPr>
          <w:color w:val="000000"/>
        </w:rPr>
        <w:t>статьи 9</w:t>
      </w:r>
      <w:r w:rsidRPr="00CE6F63"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</w:t>
      </w:r>
      <w:r w:rsidR="000168F7">
        <w:rPr>
          <w:color w:val="000000"/>
        </w:rPr>
        <w:t xml:space="preserve"> октября </w:t>
      </w:r>
      <w:r>
        <w:rPr>
          <w:color w:val="000000"/>
        </w:rPr>
        <w:t>2002</w:t>
      </w:r>
      <w:r w:rsidR="000168F7">
        <w:rPr>
          <w:color w:val="000000"/>
        </w:rPr>
        <w:t xml:space="preserve"> г</w:t>
      </w:r>
      <w:r w:rsidR="000F4E91">
        <w:rPr>
          <w:color w:val="000000"/>
        </w:rPr>
        <w:t>ода</w:t>
      </w:r>
      <w:r>
        <w:rPr>
          <w:color w:val="000000"/>
        </w:rPr>
        <w:t xml:space="preserve"> № 127-ФЗ «О</w:t>
      </w:r>
      <w:r w:rsidR="00A621DB">
        <w:rPr>
          <w:color w:val="000000"/>
        </w:rPr>
        <w:t> </w:t>
      </w:r>
      <w:r>
        <w:rPr>
          <w:color w:val="000000"/>
        </w:rPr>
        <w:t xml:space="preserve">несостоятельности (банкротстве)» </w:t>
      </w:r>
      <w:r w:rsidRPr="00057F13">
        <w:rPr>
          <w:szCs w:val="28"/>
        </w:rPr>
        <w:t>Пленум Верховного Суда Российской Федерации</w:t>
      </w:r>
      <w:r w:rsidRPr="00F64CA6">
        <w:rPr>
          <w:color w:val="000000"/>
        </w:rPr>
        <w:t xml:space="preserve">, </w:t>
      </w:r>
      <w:r w:rsidRPr="00057F13">
        <w:rPr>
          <w:szCs w:val="28"/>
        </w:rPr>
        <w:t xml:space="preserve">руководствуясь </w:t>
      </w:r>
      <w:r w:rsidR="00133205">
        <w:rPr>
          <w:szCs w:val="28"/>
        </w:rPr>
        <w:t xml:space="preserve">статьей </w:t>
      </w:r>
      <w:r w:rsidRPr="00057F13">
        <w:rPr>
          <w:szCs w:val="28"/>
        </w:rPr>
        <w:t xml:space="preserve">126 Конституции Российской Федерации, </w:t>
      </w:r>
      <w:r w:rsidR="00133205">
        <w:rPr>
          <w:szCs w:val="28"/>
        </w:rPr>
        <w:t>статьями</w:t>
      </w:r>
      <w:r w:rsidR="008315FB">
        <w:rPr>
          <w:szCs w:val="28"/>
        </w:rPr>
        <w:t> </w:t>
      </w:r>
      <w:r w:rsidRPr="00057F13">
        <w:rPr>
          <w:szCs w:val="28"/>
        </w:rPr>
        <w:t>2</w:t>
      </w:r>
      <w:r w:rsidR="008315FB">
        <w:rPr>
          <w:szCs w:val="28"/>
        </w:rPr>
        <w:t> </w:t>
      </w:r>
      <w:r w:rsidRPr="00057F13">
        <w:rPr>
          <w:szCs w:val="28"/>
        </w:rPr>
        <w:t>и</w:t>
      </w:r>
      <w:r w:rsidR="008315FB">
        <w:rPr>
          <w:szCs w:val="28"/>
        </w:rPr>
        <w:t> </w:t>
      </w:r>
      <w:r w:rsidRPr="00057F13">
        <w:rPr>
          <w:szCs w:val="28"/>
        </w:rPr>
        <w:t>5 Федерального конституционного закона от</w:t>
      </w:r>
      <w:r w:rsidR="002B6E4E">
        <w:rPr>
          <w:szCs w:val="28"/>
        </w:rPr>
        <w:t> </w:t>
      </w:r>
      <w:r w:rsidRPr="00057F13">
        <w:rPr>
          <w:szCs w:val="28"/>
        </w:rPr>
        <w:t>5</w:t>
      </w:r>
      <w:r w:rsidR="002B6E4E">
        <w:rPr>
          <w:szCs w:val="28"/>
        </w:rPr>
        <w:t> </w:t>
      </w:r>
      <w:r w:rsidRPr="00057F13">
        <w:rPr>
          <w:szCs w:val="28"/>
        </w:rPr>
        <w:t>февраля 2014</w:t>
      </w:r>
      <w:r w:rsidR="008C0FCE">
        <w:rPr>
          <w:szCs w:val="28"/>
        </w:rPr>
        <w:t xml:space="preserve"> </w:t>
      </w:r>
      <w:r w:rsidRPr="00057F13">
        <w:rPr>
          <w:szCs w:val="28"/>
        </w:rPr>
        <w:t>г</w:t>
      </w:r>
      <w:r w:rsidR="000F4E91">
        <w:rPr>
          <w:szCs w:val="28"/>
        </w:rPr>
        <w:t>ода</w:t>
      </w:r>
      <w:r w:rsidRPr="00057F13">
        <w:rPr>
          <w:szCs w:val="28"/>
        </w:rPr>
        <w:t xml:space="preserve"> №</w:t>
      </w:r>
      <w:r w:rsidR="008C0FCE">
        <w:rPr>
          <w:szCs w:val="28"/>
        </w:rPr>
        <w:t xml:space="preserve"> </w:t>
      </w:r>
      <w:r w:rsidRPr="00057F13">
        <w:rPr>
          <w:szCs w:val="28"/>
        </w:rPr>
        <w:t>3-ФКЗ «О</w:t>
      </w:r>
      <w:r w:rsidR="000F4E91">
        <w:rPr>
          <w:szCs w:val="28"/>
        </w:rPr>
        <w:t> </w:t>
      </w:r>
      <w:r w:rsidRPr="00057F13">
        <w:rPr>
          <w:szCs w:val="28"/>
        </w:rPr>
        <w:t xml:space="preserve">Верховном Суде Российской Федерации», </w:t>
      </w:r>
      <w:r w:rsidRPr="00057F13">
        <w:rPr>
          <w:bCs/>
          <w:w w:val="150"/>
          <w:szCs w:val="28"/>
        </w:rPr>
        <w:t>постановляет</w:t>
      </w:r>
      <w:r w:rsidRPr="00057F13">
        <w:rPr>
          <w:szCs w:val="28"/>
        </w:rPr>
        <w:t xml:space="preserve"> дать </w:t>
      </w:r>
      <w:r w:rsidRPr="00F64CA6">
        <w:rPr>
          <w:color w:val="000000"/>
        </w:rPr>
        <w:t>следующие разъяснения.</w:t>
      </w:r>
    </w:p>
    <w:p w:rsidR="000F4E91" w:rsidRDefault="000F4E91" w:rsidP="004A2699">
      <w:pPr>
        <w:pStyle w:val="ConsPlusNormal"/>
        <w:ind w:firstLine="709"/>
        <w:jc w:val="both"/>
        <w:rPr>
          <w:color w:val="000000"/>
        </w:rPr>
      </w:pPr>
    </w:p>
    <w:p w:rsidR="00CB2786" w:rsidRPr="00FC4F89" w:rsidRDefault="00CB2786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C4F89">
        <w:rPr>
          <w:b/>
        </w:rPr>
        <w:t>Общие положения</w:t>
      </w:r>
    </w:p>
    <w:p w:rsidR="00CB2786" w:rsidRPr="000C128B" w:rsidRDefault="00CB2786" w:rsidP="004A269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621C7" w:rsidRDefault="007C2E73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8315FB">
        <w:t>  </w:t>
      </w:r>
      <w:r w:rsidR="000A1B83">
        <w:t>Целью введения моратория, п</w:t>
      </w:r>
      <w:r w:rsidR="00E840E9" w:rsidRPr="00E0495A">
        <w:t>ред</w:t>
      </w:r>
      <w:r w:rsidR="000A1B83">
        <w:t>усмотренного</w:t>
      </w:r>
      <w:r w:rsidR="00E840E9">
        <w:t xml:space="preserve"> статьей</w:t>
      </w:r>
      <w:r w:rsidR="00A2285F">
        <w:t>  </w:t>
      </w:r>
      <w:r w:rsidR="00E840E9">
        <w:t>9</w:t>
      </w:r>
      <w:r w:rsidR="00E840E9" w:rsidRPr="00133205">
        <w:rPr>
          <w:vertAlign w:val="superscript"/>
        </w:rPr>
        <w:t>1</w:t>
      </w:r>
      <w:r w:rsidR="00E840E9">
        <w:t xml:space="preserve"> Фед</w:t>
      </w:r>
      <w:r w:rsidR="000A1B83">
        <w:t>ерального закона от 26</w:t>
      </w:r>
      <w:r w:rsidR="00133205">
        <w:t xml:space="preserve"> октября </w:t>
      </w:r>
      <w:r w:rsidR="000A1B83">
        <w:t xml:space="preserve">2002 </w:t>
      </w:r>
      <w:r w:rsidR="00133205">
        <w:t>г</w:t>
      </w:r>
      <w:r w:rsidR="0013506F">
        <w:t>ода</w:t>
      </w:r>
      <w:r w:rsidR="00133205">
        <w:t xml:space="preserve"> </w:t>
      </w:r>
      <w:r w:rsidR="00E840E9">
        <w:t>№ 127-ФЗ «О</w:t>
      </w:r>
      <w:r w:rsidR="002B6E4E">
        <w:t> </w:t>
      </w:r>
      <w:r w:rsidR="00E840E9">
        <w:t>несостоятельности (банкротстве)» (далее</w:t>
      </w:r>
      <w:r w:rsidR="000A1B83">
        <w:t xml:space="preserve"> –</w:t>
      </w:r>
      <w:r w:rsidR="00E840E9">
        <w:t xml:space="preserve"> Закон о банкротстве)</w:t>
      </w:r>
      <w:r w:rsidR="000A1B83">
        <w:t>,</w:t>
      </w:r>
      <w:r w:rsidR="00E840E9">
        <w:t xml:space="preserve"> </w:t>
      </w:r>
      <w:r w:rsidR="000A1B83">
        <w:t xml:space="preserve">является </w:t>
      </w:r>
      <w:r w:rsidR="00CD41AF">
        <w:t xml:space="preserve">обеспечение стабильности экономики путем </w:t>
      </w:r>
      <w:r w:rsidR="000A1B83">
        <w:t>оказани</w:t>
      </w:r>
      <w:r w:rsidR="00CD41AF">
        <w:t>я</w:t>
      </w:r>
      <w:r w:rsidR="000A1B83">
        <w:t xml:space="preserve"> поддержки </w:t>
      </w:r>
      <w:r w:rsidR="008609BD">
        <w:t xml:space="preserve">отдельным </w:t>
      </w:r>
      <w:r w:rsidR="00CD41AF">
        <w:t>хозяйствующим субъектам</w:t>
      </w:r>
      <w:r w:rsidR="000621C7">
        <w:t>.</w:t>
      </w:r>
      <w:r w:rsidR="00C35C5D">
        <w:t xml:space="preserve"> Согласно абзацу первому пункта</w:t>
      </w:r>
      <w:r w:rsidR="002B6E4E">
        <w:t> </w:t>
      </w:r>
      <w:r w:rsidR="00C35C5D">
        <w:t>2</w:t>
      </w:r>
      <w:r w:rsidR="00C35C5D" w:rsidRPr="00E0495A">
        <w:t xml:space="preserve"> статьи</w:t>
      </w:r>
      <w:r w:rsidR="00A2285F">
        <w:t> </w:t>
      </w:r>
      <w:r w:rsidR="00C35C5D" w:rsidRPr="00E0495A">
        <w:t>9</w:t>
      </w:r>
      <w:r w:rsidR="00C35C5D" w:rsidRPr="00ED69D1">
        <w:rPr>
          <w:vertAlign w:val="superscript"/>
        </w:rPr>
        <w:t>1</w:t>
      </w:r>
      <w:r w:rsidR="00C35C5D" w:rsidRPr="00E0495A">
        <w:t xml:space="preserve"> Закона о банкротстве</w:t>
      </w:r>
      <w:r w:rsidR="00C35C5D">
        <w:t xml:space="preserve"> правила о моратории не применяются к лицам, в отношении которых на день введения моратория возбуждено дело о банкротстве.</w:t>
      </w:r>
    </w:p>
    <w:p w:rsidR="002225D8" w:rsidRDefault="002225D8" w:rsidP="002225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В соответствии с пунктом 1 статьи 9</w:t>
      </w:r>
      <w:r w:rsidRPr="00001AFD">
        <w:rPr>
          <w:vertAlign w:val="superscript"/>
        </w:rPr>
        <w:t>1</w:t>
      </w:r>
      <w:r>
        <w:t xml:space="preserve"> Закона о банкротстве на лицо, которое отвечает требованиям, установленным актом </w:t>
      </w:r>
      <w:r w:rsidRPr="00E0495A">
        <w:t>Правительства Российской Федерации</w:t>
      </w:r>
      <w:r>
        <w:t xml:space="preserve"> о введении в действие моратория, распространяются </w:t>
      </w:r>
      <w:r>
        <w:lastRenderedPageBreak/>
        <w:t>правила о моратории независимо от того, обладает оно признаками неплатежеспособности и (или) недостаточности имущества либо нет.</w:t>
      </w:r>
    </w:p>
    <w:p w:rsidR="000621C7" w:rsidRDefault="002225D8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F645B1">
        <w:t xml:space="preserve">. </w:t>
      </w:r>
      <w:r w:rsidR="000621C7">
        <w:t>М</w:t>
      </w:r>
      <w:r w:rsidR="000621C7" w:rsidRPr="00E0495A">
        <w:t>оратори</w:t>
      </w:r>
      <w:r w:rsidR="000621C7">
        <w:t>й</w:t>
      </w:r>
      <w:r w:rsidR="000621C7" w:rsidRPr="00E0495A">
        <w:t xml:space="preserve"> </w:t>
      </w:r>
      <w:r w:rsidR="000621C7">
        <w:t xml:space="preserve">вводится со </w:t>
      </w:r>
      <w:r w:rsidR="000621C7" w:rsidRPr="00E0495A">
        <w:t>д</w:t>
      </w:r>
      <w:r w:rsidR="000621C7">
        <w:t xml:space="preserve">ня </w:t>
      </w:r>
      <w:r w:rsidR="000621C7" w:rsidRPr="00E0495A">
        <w:t xml:space="preserve">вступления </w:t>
      </w:r>
      <w:r w:rsidR="000621C7">
        <w:t xml:space="preserve">в силу </w:t>
      </w:r>
      <w:r w:rsidR="000621C7" w:rsidRPr="00E0495A">
        <w:t>соответствующего акта Правительства Российской Федерации</w:t>
      </w:r>
      <w:r w:rsidR="008609BD">
        <w:t>,</w:t>
      </w:r>
      <w:r w:rsidR="008609BD" w:rsidRPr="008609BD">
        <w:t xml:space="preserve"> </w:t>
      </w:r>
      <w:r w:rsidR="008609BD" w:rsidRPr="005F40A0">
        <w:t>если Правительством Российской Федерации не установлено иное</w:t>
      </w:r>
      <w:r w:rsidR="000621C7" w:rsidRPr="00E0495A">
        <w:t xml:space="preserve"> (</w:t>
      </w:r>
      <w:r w:rsidR="000621C7">
        <w:t>пункт</w:t>
      </w:r>
      <w:r w:rsidR="000621C7" w:rsidRPr="00E0495A">
        <w:t xml:space="preserve"> 1 статьи 9</w:t>
      </w:r>
      <w:r w:rsidR="000621C7" w:rsidRPr="00ED69D1">
        <w:rPr>
          <w:vertAlign w:val="superscript"/>
        </w:rPr>
        <w:t>1</w:t>
      </w:r>
      <w:r w:rsidR="000621C7" w:rsidRPr="00E0495A">
        <w:t xml:space="preserve"> Закона о банкротстве</w:t>
      </w:r>
      <w:r w:rsidR="000621C7">
        <w:t>,</w:t>
      </w:r>
      <w:r w:rsidR="000621C7" w:rsidRPr="00E0495A">
        <w:t xml:space="preserve"> </w:t>
      </w:r>
      <w:r w:rsidR="008609BD">
        <w:t>часть</w:t>
      </w:r>
      <w:r w:rsidR="00F24B7B">
        <w:t> </w:t>
      </w:r>
      <w:r w:rsidR="008609BD">
        <w:t xml:space="preserve">7 статьи 5 </w:t>
      </w:r>
      <w:r w:rsidR="008609BD" w:rsidRPr="00E0495A">
        <w:t xml:space="preserve">Федерального конституционного закона </w:t>
      </w:r>
      <w:r w:rsidR="002B6E4E">
        <w:br/>
      </w:r>
      <w:r w:rsidR="008609BD" w:rsidRPr="00E0495A">
        <w:t xml:space="preserve">от </w:t>
      </w:r>
      <w:r w:rsidR="008F18D5">
        <w:t>6</w:t>
      </w:r>
      <w:r w:rsidR="008609BD">
        <w:t xml:space="preserve"> </w:t>
      </w:r>
      <w:r w:rsidR="008F18D5">
        <w:t xml:space="preserve">ноября 2020 </w:t>
      </w:r>
      <w:r w:rsidR="008609BD" w:rsidRPr="00E0495A">
        <w:t>г</w:t>
      </w:r>
      <w:r w:rsidR="00F24B7B">
        <w:t>ода</w:t>
      </w:r>
      <w:r w:rsidR="008609BD" w:rsidRPr="00E0495A">
        <w:t xml:space="preserve"> № </w:t>
      </w:r>
      <w:r w:rsidR="008F18D5">
        <w:t>4</w:t>
      </w:r>
      <w:r w:rsidR="008609BD" w:rsidRPr="00E0495A">
        <w:t>-ФКЗ «О Правительстве Российской Федерации»</w:t>
      </w:r>
      <w:r w:rsidR="008F18D5">
        <w:t xml:space="preserve">, </w:t>
      </w:r>
      <w:r w:rsidR="000621C7" w:rsidRPr="00E0495A">
        <w:t>часть 8 статьи</w:t>
      </w:r>
      <w:r w:rsidR="008315FB">
        <w:t> </w:t>
      </w:r>
      <w:r w:rsidR="000621C7" w:rsidRPr="00E0495A">
        <w:t xml:space="preserve">23 </w:t>
      </w:r>
      <w:r w:rsidR="008F18D5">
        <w:t xml:space="preserve">действовавшего ранее </w:t>
      </w:r>
      <w:r w:rsidR="000621C7" w:rsidRPr="00E0495A">
        <w:t>Федерального конституционного закона от 17</w:t>
      </w:r>
      <w:r w:rsidR="008315FB">
        <w:t> </w:t>
      </w:r>
      <w:r w:rsidR="004966D8">
        <w:t xml:space="preserve">декабря </w:t>
      </w:r>
      <w:r w:rsidR="000621C7" w:rsidRPr="00E0495A">
        <w:t>1997 г</w:t>
      </w:r>
      <w:r w:rsidR="00F24B7B">
        <w:t>ода</w:t>
      </w:r>
      <w:r w:rsidR="00A81494">
        <w:t xml:space="preserve"> </w:t>
      </w:r>
      <w:r w:rsidR="000621C7" w:rsidRPr="00E0495A">
        <w:t>№ 2-ФКЗ «О Правительстве Российской Федерации»).</w:t>
      </w:r>
    </w:p>
    <w:p w:rsidR="00FF4C7E" w:rsidRDefault="005F40A0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40A0">
        <w:t xml:space="preserve">В случае принятия Правительством Российской Федерации в период действия моратория решения о расширении перечня лиц, на которых он распространяется, следует исходить из того, что в отношении таких лиц мораторий действует со дня изменения названного перечня, если </w:t>
      </w:r>
      <w:r w:rsidR="002225D8" w:rsidRPr="005F40A0">
        <w:t xml:space="preserve">иное не установлено </w:t>
      </w:r>
      <w:r w:rsidRPr="005F40A0">
        <w:t>Правительством Российской Федерации.</w:t>
      </w:r>
    </w:p>
    <w:p w:rsidR="00231876" w:rsidRDefault="002225D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137160">
        <w:t xml:space="preserve">. </w:t>
      </w:r>
      <w:r w:rsidR="00F26838">
        <w:t>Предусмотренные мораторием мероприятия предоставляют лицам, на которых он распространяется</w:t>
      </w:r>
      <w:r w:rsidR="00D56DBD">
        <w:t>,</w:t>
      </w:r>
      <w:r w:rsidR="00F26838">
        <w:t xml:space="preserve"> преимущества (</w:t>
      </w:r>
      <w:r w:rsidR="00977C3D">
        <w:t>в частности</w:t>
      </w:r>
      <w:r w:rsidR="00F26838">
        <w:t xml:space="preserve">, освобождение от уплаты неустойки и иных финансовых санкций) и одновременно накладывают на них дополнительные ограничения </w:t>
      </w:r>
      <w:r w:rsidR="00977C3D">
        <w:t>(например</w:t>
      </w:r>
      <w:r w:rsidR="00F26838">
        <w:t>, запрет на выплату дивидендов, распределение прибыли).</w:t>
      </w:r>
    </w:p>
    <w:p w:rsidR="00231876" w:rsidRDefault="00C35C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</w:t>
      </w:r>
      <w:r w:rsidR="00B0370F">
        <w:t>абзац</w:t>
      </w:r>
      <w:r>
        <w:t>ем</w:t>
      </w:r>
      <w:r w:rsidR="00B0370F">
        <w:t xml:space="preserve"> треть</w:t>
      </w:r>
      <w:r>
        <w:t>и</w:t>
      </w:r>
      <w:r w:rsidR="00B0370F">
        <w:t>м пункта 1 статьи 9</w:t>
      </w:r>
      <w:r w:rsidR="00B0370F" w:rsidRPr="005035CF">
        <w:rPr>
          <w:vertAlign w:val="superscript"/>
        </w:rPr>
        <w:t>1</w:t>
      </w:r>
      <w:r w:rsidR="00B0370F">
        <w:t xml:space="preserve"> Закона о банкротстве любое лицо, на которое распространяется действие моратория, вправе заявить об отказе от применения моратория, внеся сведения об этом в Единый федеральный</w:t>
      </w:r>
      <w:r w:rsidR="004E5B3E">
        <w:t xml:space="preserve"> реестр сведений о банкротстве.</w:t>
      </w:r>
      <w:r w:rsidR="00F26838">
        <w:t xml:space="preserve"> О</w:t>
      </w:r>
      <w:r w:rsidR="00BD0FD5">
        <w:t>тказ от моратория в</w:t>
      </w:r>
      <w:r w:rsidR="00A74841">
        <w:t>ст</w:t>
      </w:r>
      <w:r w:rsidR="00D56DBD">
        <w:t>уп</w:t>
      </w:r>
      <w:r w:rsidR="00A74841">
        <w:t xml:space="preserve">ает в силу </w:t>
      </w:r>
      <w:r w:rsidR="0052564D">
        <w:t xml:space="preserve">со дня опубликования соответствующего заявления и влечет </w:t>
      </w:r>
      <w:r w:rsidR="004B13D6">
        <w:t xml:space="preserve">неприменение к отказавшемуся лицу </w:t>
      </w:r>
      <w:r w:rsidR="00BD0FD5">
        <w:t xml:space="preserve">всего комплекса </w:t>
      </w:r>
      <w:r w:rsidR="004B13D6">
        <w:t xml:space="preserve">преимуществ и ограничений </w:t>
      </w:r>
      <w:r w:rsidR="00137160">
        <w:t xml:space="preserve">со дня введения моратория в действие, а не с момента отказа от моратория. Однако если названное лицо докажет, что отказ от моратория вызван </w:t>
      </w:r>
      <w:r w:rsidR="00203CC7">
        <w:t>улучшением</w:t>
      </w:r>
      <w:r w:rsidR="00137160">
        <w:t xml:space="preserve"> его экономического положения, произошедш</w:t>
      </w:r>
      <w:r w:rsidR="00203CC7">
        <w:t>им</w:t>
      </w:r>
      <w:r w:rsidR="00137160">
        <w:t xml:space="preserve"> вследствие использования мер поддержки, предусмотренных мораторием, то </w:t>
      </w:r>
      <w:r w:rsidR="00137160" w:rsidRPr="007C181C">
        <w:t xml:space="preserve">последствия введения моратория </w:t>
      </w:r>
      <w:r w:rsidR="00137160">
        <w:t>к нему не применяются с момента отказа от моратория</w:t>
      </w:r>
      <w:r w:rsidR="000E7343">
        <w:t xml:space="preserve"> (</w:t>
      </w:r>
      <w:r w:rsidR="00137160">
        <w:t>статья 65 Арбитражного процессуального кодекса Российской Федерации).</w:t>
      </w:r>
    </w:p>
    <w:p w:rsidR="000547B5" w:rsidRDefault="00137160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483505">
        <w:t xml:space="preserve">. </w:t>
      </w:r>
      <w:r w:rsidR="00931DFB">
        <w:t>В соответствии с пунктами 1 и 2 статьи 9</w:t>
      </w:r>
      <w:r w:rsidR="00931DFB" w:rsidRPr="00931DFB">
        <w:rPr>
          <w:vertAlign w:val="superscript"/>
        </w:rPr>
        <w:t>1</w:t>
      </w:r>
      <w:r w:rsidR="00AC7BF8">
        <w:t xml:space="preserve"> Закон</w:t>
      </w:r>
      <w:r w:rsidR="00931DFB">
        <w:t>а</w:t>
      </w:r>
      <w:r w:rsidR="00AC7BF8">
        <w:t xml:space="preserve"> о банкротстве в период действия моратория </w:t>
      </w:r>
      <w:r w:rsidR="00630BB0">
        <w:t xml:space="preserve">достаточным основанием </w:t>
      </w:r>
      <w:r w:rsidR="00AC7BF8">
        <w:t xml:space="preserve">для возврата заявления кредитора о признании должника банкротом </w:t>
      </w:r>
      <w:r w:rsidR="00D10396">
        <w:t xml:space="preserve">является </w:t>
      </w:r>
      <w:r w:rsidR="00CC33FE">
        <w:t xml:space="preserve">отнесение </w:t>
      </w:r>
      <w:r w:rsidR="00AC7BF8">
        <w:t xml:space="preserve">должника </w:t>
      </w:r>
      <w:r w:rsidR="00CC33FE">
        <w:t xml:space="preserve">к числу </w:t>
      </w:r>
      <w:r w:rsidR="00AC7BF8">
        <w:t xml:space="preserve">лиц, на которых распространяется мораторий. </w:t>
      </w:r>
      <w:r w:rsidR="00DB3D80">
        <w:t>При разрешении вопроса о возможности принятия заявления к производству о</w:t>
      </w:r>
      <w:r w:rsidR="00AC7BF8">
        <w:t>бстоятельства</w:t>
      </w:r>
      <w:r w:rsidR="00DB3D80">
        <w:t>, касающиеся</w:t>
      </w:r>
      <w:r w:rsidR="00AC7BF8">
        <w:t xml:space="preserve"> возникновения задолженности (в том числе </w:t>
      </w:r>
      <w:r w:rsidR="00D10396">
        <w:t>период</w:t>
      </w:r>
      <w:r w:rsidR="00DB3D80">
        <w:t>а</w:t>
      </w:r>
      <w:r w:rsidR="00D10396">
        <w:t xml:space="preserve"> ее формирования, </w:t>
      </w:r>
      <w:r w:rsidR="00AC7BF8">
        <w:t>причин,</w:t>
      </w:r>
      <w:r w:rsidR="00931DFB">
        <w:t xml:space="preserve"> по которым она образовалась, связ</w:t>
      </w:r>
      <w:r w:rsidR="00DB3D80">
        <w:t>и</w:t>
      </w:r>
      <w:r w:rsidR="00931DFB">
        <w:t xml:space="preserve"> задолженности </w:t>
      </w:r>
      <w:r w:rsidR="00AC7BF8">
        <w:t>с основанием введения моратория)</w:t>
      </w:r>
      <w:r w:rsidR="00DB3D80">
        <w:t>, судами не исследуются</w:t>
      </w:r>
      <w:r w:rsidR="00AC7BF8">
        <w:t>.</w:t>
      </w:r>
      <w:r w:rsidR="00931DFB">
        <w:t xml:space="preserve"> </w:t>
      </w:r>
    </w:p>
    <w:p w:rsidR="000547B5" w:rsidRDefault="007D0A4D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3505">
        <w:t xml:space="preserve">Вместе с тем в ситуации, когда уполномоченным органом должника – юридического лица принято решение о его ликвидации, то есть не предполагается дальнейшее осуществление ликвидируемой организацией обычной деятельности, характерной для нормального гражданского оборота, отнесение такого ликвидируемого должника к числу лиц, на которых </w:t>
      </w:r>
      <w:r w:rsidRPr="00483505">
        <w:lastRenderedPageBreak/>
        <w:t xml:space="preserve">распространяется действие моратория, не является препятствием для подачи кредитором заявления о признании должника банкротом. 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 Положения пункта 3 статьи 9</w:t>
      </w:r>
      <w:r w:rsidRPr="0068603A">
        <w:rPr>
          <w:vertAlign w:val="superscript"/>
        </w:rPr>
        <w:t>1</w:t>
      </w:r>
      <w:r>
        <w:t xml:space="preserve"> Закона о банкротстве не исключают возможность рассмотрения в период действия моратория исков к должникам, на которых распространяется мораторий. </w:t>
      </w:r>
    </w:p>
    <w:p w:rsidR="00FD27C0" w:rsidRDefault="00B96504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 учетом того</w:t>
      </w:r>
      <w:r w:rsidR="00FD27C0">
        <w:t xml:space="preserve">, что законодатель допустил сохранение арестов в период действия моратория (в отличие от процедуры наблюдения – абзац четвертый пункта 1 статьи 63 Закона о банкротстве), исполнительные листы в этот период выдаются судами. На основании таких исполнительных листов может быть возбуждено исполнительное производство. 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 дня введения в действие моратория в силу прямого указания закона исполнительное производство по имущественным взысканиям по требованиям, возникшим до введения моратория, приостанавливается (подпункт 4 пункта 3 статьи 9</w:t>
      </w:r>
      <w:r w:rsidRPr="00BD280A">
        <w:rPr>
          <w:vertAlign w:val="superscript"/>
        </w:rPr>
        <w:t>1</w:t>
      </w:r>
      <w:r>
        <w:t xml:space="preserve"> Закона о банкротстве). Исполнительное производство считается приостановленным на основании акта о введении в действие моратория до его возобновления. Это означает недопустимость применения мер принудительного исполнения в период действия моратория, а</w:t>
      </w:r>
      <w:r w:rsidR="007103CC">
        <w:t>  </w:t>
      </w:r>
      <w:r>
        <w:t xml:space="preserve">также невозможность </w:t>
      </w:r>
      <w:r w:rsidR="00BC26CF">
        <w:t xml:space="preserve">исполнения </w:t>
      </w:r>
      <w:r>
        <w:t>исполнительного документа</w:t>
      </w:r>
      <w:r w:rsidR="00BC26CF">
        <w:t>, предъявленного</w:t>
      </w:r>
      <w:r>
        <w:t xml:space="preserve"> взыскателем непосредственно в банк или иную кредитную организацию (далее – банк) в порядке, установленном частью</w:t>
      </w:r>
      <w:r w:rsidR="004232AF">
        <w:t> </w:t>
      </w:r>
      <w:r>
        <w:t>1 статьи</w:t>
      </w:r>
      <w:r w:rsidR="008315FB">
        <w:t> </w:t>
      </w:r>
      <w:r>
        <w:t>8 Федерального закона от 2 октября 2007 года № 229-ФЗ «Об</w:t>
      </w:r>
      <w:r w:rsidR="004232AF">
        <w:t>  </w:t>
      </w:r>
      <w:r>
        <w:t>исполнительном производстве».</w:t>
      </w:r>
      <w:r w:rsidRPr="007C4DE9">
        <w:t xml:space="preserve"> </w:t>
      </w:r>
      <w:r>
        <w:t>В случае поступления исполнительного документа в банк в отношении должника, на которого распространяется действие моратория, банк принимает такой исполнительный документ и оставляет его без исполнения до окончания действия моратория.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ходе приостановленного исполнительного производства судебным приставом-исполнителем могут быть осуществлены отдельные исполнительные действия, например наложение ареста, установление запрета на распоряжение имуществом.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смыслу статьи 9</w:t>
      </w:r>
      <w:r w:rsidRPr="00BD280A">
        <w:rPr>
          <w:vertAlign w:val="superscript"/>
        </w:rPr>
        <w:t>1</w:t>
      </w:r>
      <w:r>
        <w:t xml:space="preserve"> Закона о банкротстве в период действия моратория не приостанавливается исполнительное производство по требованиям о возмещении вреда, причиненного жизни или здоровью, о выплате заработной платы и выходного пособия, об уплате алиментов.</w:t>
      </w:r>
    </w:p>
    <w:p w:rsidR="00770FE1" w:rsidRDefault="00FD27C0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7</w:t>
      </w:r>
      <w:r w:rsidR="007C2E73">
        <w:t xml:space="preserve">. </w:t>
      </w:r>
      <w:r w:rsidR="00A315BD">
        <w:t xml:space="preserve">В период действия моратория проценты за пользование чужими денежными средствами (статья 395 </w:t>
      </w:r>
      <w:r w:rsidR="00396538">
        <w:t>Гражданского кодекса Российской Федерации (далее – ГК РФ)</w:t>
      </w:r>
      <w:r w:rsidR="00A315BD">
        <w:t xml:space="preserve">, неустойка (статья 330 ГК РФ), </w:t>
      </w:r>
      <w:r w:rsidR="003E2BF0">
        <w:t xml:space="preserve">пени за просрочку уплаты налога или сбора (статья 75 Налогового кодекса Российской Федерации), </w:t>
      </w:r>
      <w:r w:rsidR="00A315BD">
        <w:t xml:space="preserve">а также иные финансовые санкции </w:t>
      </w:r>
      <w:r w:rsidR="00024732">
        <w:t xml:space="preserve">не начисляются </w:t>
      </w:r>
      <w:r w:rsidR="002225D8">
        <w:t xml:space="preserve">на </w:t>
      </w:r>
      <w:r w:rsidR="00024732">
        <w:t xml:space="preserve">требования, </w:t>
      </w:r>
      <w:r w:rsidR="002225D8">
        <w:t>возникшие до введения моратория</w:t>
      </w:r>
      <w:r w:rsidR="00024732">
        <w:t>, к</w:t>
      </w:r>
      <w:r w:rsidR="002225D8">
        <w:t xml:space="preserve"> лицу, </w:t>
      </w:r>
      <w:r w:rsidR="00210774">
        <w:t xml:space="preserve">подпадающему под </w:t>
      </w:r>
      <w:r w:rsidR="00024732">
        <w:t xml:space="preserve">его </w:t>
      </w:r>
      <w:r w:rsidR="00210774">
        <w:t xml:space="preserve">действие </w:t>
      </w:r>
      <w:r w:rsidR="00A315BD">
        <w:t>(</w:t>
      </w:r>
      <w:r w:rsidR="000B3FCD">
        <w:t>подпункт 2 пункта 3 статьи 9</w:t>
      </w:r>
      <w:r w:rsidR="000B3FCD" w:rsidRPr="00001AFD">
        <w:rPr>
          <w:vertAlign w:val="superscript"/>
        </w:rPr>
        <w:t>1</w:t>
      </w:r>
      <w:r w:rsidR="00001AFD">
        <w:t>, абзац десят</w:t>
      </w:r>
      <w:r w:rsidR="00A315BD">
        <w:t>ый</w:t>
      </w:r>
      <w:r w:rsidR="00001AFD">
        <w:t xml:space="preserve"> пункта</w:t>
      </w:r>
      <w:r w:rsidR="004232AF">
        <w:t> </w:t>
      </w:r>
      <w:r w:rsidR="00001AFD">
        <w:t>1 статьи</w:t>
      </w:r>
      <w:r w:rsidR="008315FB">
        <w:t> </w:t>
      </w:r>
      <w:r w:rsidR="00001AFD">
        <w:t xml:space="preserve">63 Закона </w:t>
      </w:r>
      <w:r w:rsidR="000B3FCD">
        <w:t>о банкротстве</w:t>
      </w:r>
      <w:r w:rsidR="00491E87">
        <w:t>)</w:t>
      </w:r>
      <w:r w:rsidR="00495E6A">
        <w:t>.</w:t>
      </w:r>
      <w:r w:rsidR="00D21467">
        <w:t xml:space="preserve"> </w:t>
      </w:r>
      <w:r w:rsidR="00906A2E">
        <w:t>В частности, э</w:t>
      </w:r>
      <w:r w:rsidR="00495E6A">
        <w:t xml:space="preserve">то означает, что </w:t>
      </w:r>
      <w:r w:rsidR="00906A2E">
        <w:t xml:space="preserve">не подлежит удовлетворению </w:t>
      </w:r>
      <w:r w:rsidR="007C2E73">
        <w:t>предъявленн</w:t>
      </w:r>
      <w:r w:rsidR="00DD29CA">
        <w:t>ое</w:t>
      </w:r>
      <w:r w:rsidR="007C2E73">
        <w:t xml:space="preserve"> в общеисковом по</w:t>
      </w:r>
      <w:r w:rsidR="00491E87">
        <w:t xml:space="preserve">рядке </w:t>
      </w:r>
      <w:r w:rsidR="00024732">
        <w:t>заявление</w:t>
      </w:r>
      <w:r w:rsidR="00DD29CA">
        <w:t xml:space="preserve"> </w:t>
      </w:r>
      <w:r w:rsidR="00906A2E">
        <w:t>кредитора</w:t>
      </w:r>
      <w:r w:rsidR="007C2E73">
        <w:t xml:space="preserve"> о взыскании с </w:t>
      </w:r>
      <w:r w:rsidR="00210774">
        <w:t xml:space="preserve">такого лица </w:t>
      </w:r>
      <w:r w:rsidR="007C2E73">
        <w:t>финансовых санкций</w:t>
      </w:r>
      <w:r w:rsidR="00933DBD">
        <w:t>, начисленных</w:t>
      </w:r>
      <w:r w:rsidR="007C2E73">
        <w:t xml:space="preserve"> за период действия моратория.</w:t>
      </w:r>
      <w:r w:rsidR="007E28EC">
        <w:t xml:space="preserve"> Лицо, на которое распространяется действие моратория, вправе заявить возражения об освобождении от уплаты неустойки (подпункт</w:t>
      </w:r>
      <w:r w:rsidR="008315FB">
        <w:t> </w:t>
      </w:r>
      <w:r w:rsidR="007E28EC">
        <w:t>2 пункта 3 статьи 9</w:t>
      </w:r>
      <w:r w:rsidR="007E28EC" w:rsidRPr="00001AFD">
        <w:rPr>
          <w:vertAlign w:val="superscript"/>
        </w:rPr>
        <w:t>1</w:t>
      </w:r>
      <w:r w:rsidR="007E28EC">
        <w:t xml:space="preserve">, абзац десятый пункта 1 статьи 63 Закона о </w:t>
      </w:r>
      <w:r w:rsidR="007E28EC">
        <w:lastRenderedPageBreak/>
        <w:t>банкротстве) и в том случае, если в суд не подавалось заявление о его банкротстве.</w:t>
      </w:r>
    </w:p>
    <w:p w:rsidR="00770FE1" w:rsidRDefault="00D57079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Вместе с тем, если при рассмотрении спора о взыскании неустойки или иных финансовых санкций, начисленных за период действия моратория, будет доказано, что ответчик, </w:t>
      </w:r>
      <w:r w:rsidR="00210774">
        <w:t xml:space="preserve">на которого распространяется </w:t>
      </w:r>
      <w:r>
        <w:t>моратори</w:t>
      </w:r>
      <w:r w:rsidR="00210774">
        <w:t>й</w:t>
      </w:r>
      <w:r>
        <w:t>, в действительности не пострадал от обст</w:t>
      </w:r>
      <w:r w:rsidR="00BC26CF">
        <w:t>оятельств, послуживших основание</w:t>
      </w:r>
      <w:r>
        <w:t xml:space="preserve">м для его введения, и ссылки данного ответчика на указанные обстоятельства являются проявлением заведомо недобросовестного поведения, суд в зависимости от обстоятельств дела и с учетом характера и последствий поведения </w:t>
      </w:r>
      <w:r w:rsidR="00210774">
        <w:t xml:space="preserve">ответчика </w:t>
      </w:r>
      <w:r>
        <w:t>может удовлетворить иск полностью или частично, не применив возражения о наличии моратория (пункт 2 статьи 10 ГК РФ).</w:t>
      </w:r>
    </w:p>
    <w:p w:rsidR="00770FE1" w:rsidRDefault="001C461D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="00AA35CA">
        <w:t>виду</w:t>
      </w:r>
      <w:r w:rsidR="00D21467">
        <w:t xml:space="preserve"> того, что перечень</w:t>
      </w:r>
      <w:r w:rsidR="00AA35CA">
        <w:t xml:space="preserve"> последствий, наступающих в связи с введением моратория,</w:t>
      </w:r>
      <w:r w:rsidR="00D21467">
        <w:t xml:space="preserve"> является исчерпывающим,</w:t>
      </w:r>
      <w:r w:rsidR="00AA35CA">
        <w:t xml:space="preserve"> финансовые санкции не заменяются процентами, предусмотренными </w:t>
      </w:r>
      <w:r w:rsidR="00AA35CA" w:rsidRPr="00AA35CA">
        <w:t>пункт</w:t>
      </w:r>
      <w:r w:rsidR="00AA35CA">
        <w:t>ом</w:t>
      </w:r>
      <w:r w:rsidR="00AA35CA" w:rsidRPr="00AA35CA">
        <w:t xml:space="preserve"> 4 статьи 63</w:t>
      </w:r>
      <w:r w:rsidR="00AA35CA">
        <w:t xml:space="preserve"> </w:t>
      </w:r>
      <w:r w:rsidR="00AA35CA" w:rsidRPr="00AA35CA">
        <w:t>и пункт</w:t>
      </w:r>
      <w:r w:rsidR="00AA35CA">
        <w:t>ом</w:t>
      </w:r>
      <w:r w:rsidR="008315FB">
        <w:t> </w:t>
      </w:r>
      <w:r w:rsidR="00AA35CA" w:rsidRPr="00AA35CA">
        <w:t>2 статьи</w:t>
      </w:r>
      <w:r w:rsidR="008315FB">
        <w:t> </w:t>
      </w:r>
      <w:r w:rsidR="00AA35CA" w:rsidRPr="00AA35CA">
        <w:t>213</w:t>
      </w:r>
      <w:r w:rsidR="00AA35CA" w:rsidRPr="001C461D">
        <w:rPr>
          <w:vertAlign w:val="superscript"/>
        </w:rPr>
        <w:t>19</w:t>
      </w:r>
      <w:r w:rsidR="00AA35CA" w:rsidRPr="00AA35CA">
        <w:t xml:space="preserve"> Закона о банкротстве</w:t>
      </w:r>
      <w:r w:rsidR="005F40A0">
        <w:t xml:space="preserve"> </w:t>
      </w:r>
      <w:r w:rsidR="00F83D11">
        <w:t>(в отсутствие дела о банкротстве, возбужденного в течение трех месяцев после прекращения действия морато</w:t>
      </w:r>
      <w:r w:rsidR="00775304">
        <w:t>рия (далее – трехмесячный срок)</w:t>
      </w:r>
      <w:r w:rsidR="00AA35CA">
        <w:t>.</w:t>
      </w:r>
    </w:p>
    <w:p w:rsidR="00770FE1" w:rsidRDefault="00401E8D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Проценты, подлежащие уплате за пользование денежными средствами, предоставленными по договору займа (статья 809 ГК РФ), кредитному договору (статья 819 ГК РФ) либо в качестве коммерческого кредита (статья</w:t>
      </w:r>
      <w:r w:rsidR="00F24B7B">
        <w:t> </w:t>
      </w:r>
      <w:r>
        <w:t>823 ГК РФ)</w:t>
      </w:r>
      <w:r w:rsidR="00D91AD1">
        <w:t>,</w:t>
      </w:r>
      <w:r>
        <w:t xml:space="preserve"> </w:t>
      </w:r>
      <w:r w:rsidR="00725491">
        <w:t xml:space="preserve">не являются </w:t>
      </w:r>
      <w:r>
        <w:t>ф</w:t>
      </w:r>
      <w:r w:rsidR="00630BB0">
        <w:t>инансовы</w:t>
      </w:r>
      <w:r w:rsidR="00725491">
        <w:t>ми</w:t>
      </w:r>
      <w:r w:rsidR="00630BB0">
        <w:t xml:space="preserve"> </w:t>
      </w:r>
      <w:r w:rsidR="00725491">
        <w:t>санкциями</w:t>
      </w:r>
      <w:r w:rsidR="005F5429">
        <w:t>, п</w:t>
      </w:r>
      <w:r w:rsidR="008B57BE">
        <w:t xml:space="preserve">оэтому при разрешении споров о взыскании </w:t>
      </w:r>
      <w:r w:rsidR="00135950">
        <w:t xml:space="preserve">указанных </w:t>
      </w:r>
      <w:r w:rsidR="008B57BE">
        <w:t xml:space="preserve">процентов </w:t>
      </w:r>
      <w:r w:rsidR="00135950">
        <w:t xml:space="preserve">следует исходить из того, что </w:t>
      </w:r>
      <w:r w:rsidR="001345D9">
        <w:t xml:space="preserve">в период действия моратория </w:t>
      </w:r>
      <w:r w:rsidR="00135950">
        <w:t>эти проценты</w:t>
      </w:r>
      <w:r w:rsidR="00D91AD1">
        <w:t>,</w:t>
      </w:r>
      <w:r w:rsidR="00D64FED">
        <w:t xml:space="preserve"> по общему правилу</w:t>
      </w:r>
      <w:r w:rsidR="00D91AD1">
        <w:t>,</w:t>
      </w:r>
      <w:r w:rsidR="00135950">
        <w:t xml:space="preserve"> </w:t>
      </w:r>
      <w:r w:rsidR="00AC7BF8">
        <w:t>продолжают начисляться</w:t>
      </w:r>
      <w:r w:rsidR="00F83D11">
        <w:t xml:space="preserve"> (в отсутствие дела о банкротстве, возбужденного </w:t>
      </w:r>
      <w:r w:rsidR="00FB4514">
        <w:t xml:space="preserve">в </w:t>
      </w:r>
      <w:r w:rsidR="00F83D11">
        <w:t>трехмесячный срок, судебной рассрочки)</w:t>
      </w:r>
      <w:r w:rsidR="00AC7BF8">
        <w:t>.</w:t>
      </w:r>
    </w:p>
    <w:p w:rsidR="00770FE1" w:rsidRDefault="00993076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B40617">
        <w:t xml:space="preserve">. Введение в отношении </w:t>
      </w:r>
      <w:r w:rsidR="009447CC">
        <w:t>лица</w:t>
      </w:r>
      <w:r w:rsidR="00B40617">
        <w:t xml:space="preserve"> моратория не приостанавливает его деятельность. </w:t>
      </w:r>
      <w:r w:rsidR="0043657F">
        <w:t>В</w:t>
      </w:r>
      <w:r w:rsidR="00D06E8B">
        <w:t xml:space="preserve"> период действия моратория </w:t>
      </w:r>
      <w:r w:rsidR="009447CC">
        <w:t>оно, в частности,</w:t>
      </w:r>
      <w:r w:rsidR="00B40617">
        <w:t xml:space="preserve"> вправе </w:t>
      </w:r>
      <w:r w:rsidR="00D06E8B">
        <w:t xml:space="preserve">предоставлять </w:t>
      </w:r>
      <w:r w:rsidR="00B40617">
        <w:t xml:space="preserve">исполнение по сделкам, обязательства по которым возникли до </w:t>
      </w:r>
      <w:r w:rsidR="009447CC">
        <w:t xml:space="preserve">начала действия </w:t>
      </w:r>
      <w:r w:rsidR="00B40617">
        <w:t>моратория</w:t>
      </w:r>
      <w:r w:rsidR="00D06E8B">
        <w:t>, заключать новые сделки</w:t>
      </w:r>
      <w:r w:rsidR="00B40617">
        <w:t>.</w:t>
      </w:r>
      <w:r w:rsidR="00902393">
        <w:t xml:space="preserve"> Вместе с тем, </w:t>
      </w:r>
      <w:r w:rsidR="00B40617">
        <w:t xml:space="preserve">если </w:t>
      </w:r>
      <w:r w:rsidR="009447CC">
        <w:t xml:space="preserve">названное лицо </w:t>
      </w:r>
      <w:r w:rsidR="00B40617">
        <w:t xml:space="preserve">в период моратория совершает сделки </w:t>
      </w:r>
      <w:r w:rsidR="00F10604">
        <w:t>(</w:t>
      </w:r>
      <w:r w:rsidR="00B40617">
        <w:t>действия</w:t>
      </w:r>
      <w:r w:rsidR="00902393">
        <w:t>, направленные на исполнение обязательств и</w:t>
      </w:r>
      <w:r w:rsidR="00401E8D">
        <w:t>ли</w:t>
      </w:r>
      <w:r w:rsidR="00902393">
        <w:t xml:space="preserve"> обязанностей</w:t>
      </w:r>
      <w:r w:rsidR="00F10604">
        <w:t>)</w:t>
      </w:r>
      <w:r w:rsidR="00902393">
        <w:t xml:space="preserve">, </w:t>
      </w:r>
      <w:r w:rsidR="00D06E8B">
        <w:t>наруш</w:t>
      </w:r>
      <w:r w:rsidR="00D31AE0">
        <w:t xml:space="preserve">ая </w:t>
      </w:r>
      <w:r w:rsidR="00D06E8B">
        <w:t>прав</w:t>
      </w:r>
      <w:r w:rsidR="00D31AE0">
        <w:t>а</w:t>
      </w:r>
      <w:r w:rsidR="00D06E8B">
        <w:t xml:space="preserve"> и законны</w:t>
      </w:r>
      <w:r w:rsidR="00D31AE0">
        <w:t>е</w:t>
      </w:r>
      <w:r w:rsidR="00D06E8B">
        <w:t xml:space="preserve"> интерес</w:t>
      </w:r>
      <w:r w:rsidR="00D31AE0">
        <w:t>ы</w:t>
      </w:r>
      <w:r w:rsidR="00D06E8B">
        <w:t xml:space="preserve"> кредиторов, </w:t>
      </w:r>
      <w:r w:rsidR="00BC26CF">
        <w:t>например</w:t>
      </w:r>
      <w:r w:rsidR="00D91AD1">
        <w:t xml:space="preserve"> </w:t>
      </w:r>
      <w:r w:rsidR="00D06E8B">
        <w:t>отчужд</w:t>
      </w:r>
      <w:r w:rsidR="00D31AE0">
        <w:t xml:space="preserve">ает свое имущество </w:t>
      </w:r>
      <w:r w:rsidR="00D06E8B">
        <w:t xml:space="preserve">по заведомо заниженной цене </w:t>
      </w:r>
      <w:r w:rsidR="00D31AE0">
        <w:t>третьим лицам, и</w:t>
      </w:r>
      <w:r w:rsidR="00D06E8B">
        <w:t xml:space="preserve">сходя из недопустимости злоупотребления гражданскими правами </w:t>
      </w:r>
      <w:r w:rsidR="00D31AE0">
        <w:t xml:space="preserve">такие сделки </w:t>
      </w:r>
      <w:r w:rsidR="00F10604">
        <w:t>(</w:t>
      </w:r>
      <w:r w:rsidR="00D31AE0">
        <w:t>действия</w:t>
      </w:r>
      <w:r w:rsidR="00F10604">
        <w:t>)</w:t>
      </w:r>
      <w:r w:rsidR="00D31AE0">
        <w:t xml:space="preserve"> </w:t>
      </w:r>
      <w:r w:rsidR="00AF18BA">
        <w:t xml:space="preserve">подлежат признанию недействительными по иску </w:t>
      </w:r>
      <w:r w:rsidR="00D31AE0">
        <w:t xml:space="preserve">кредитора на основании </w:t>
      </w:r>
      <w:r w:rsidR="00883BE8">
        <w:t xml:space="preserve">статьи </w:t>
      </w:r>
      <w:r w:rsidR="00D31AE0">
        <w:t xml:space="preserve">10 и </w:t>
      </w:r>
      <w:r w:rsidR="00883BE8">
        <w:t>пункта</w:t>
      </w:r>
      <w:r w:rsidR="008315FB">
        <w:t> </w:t>
      </w:r>
      <w:r w:rsidR="00883BE8">
        <w:t xml:space="preserve">2 статьи </w:t>
      </w:r>
      <w:r w:rsidR="00D31AE0">
        <w:t xml:space="preserve">168 ГК РФ </w:t>
      </w:r>
      <w:r w:rsidR="00F10604">
        <w:t xml:space="preserve">и в отсутствие возбужденного </w:t>
      </w:r>
      <w:r w:rsidR="009447CC">
        <w:t>дела о банкротстве.</w:t>
      </w:r>
    </w:p>
    <w:p w:rsidR="00770FE1" w:rsidRDefault="009A7048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9</w:t>
      </w:r>
      <w:r w:rsidR="00D21467">
        <w:t xml:space="preserve">. </w:t>
      </w:r>
      <w:r w:rsidR="00A90009">
        <w:t>Согласно подпункту 1 пункта 3 статьи 9</w:t>
      </w:r>
      <w:r w:rsidR="00A90009" w:rsidRPr="009A7048">
        <w:rPr>
          <w:vertAlign w:val="superscript"/>
        </w:rPr>
        <w:t>1</w:t>
      </w:r>
      <w:r w:rsidR="00A90009">
        <w:t xml:space="preserve"> Закона о банкротстве в период действия моратория приостанавливаются обязанности должника и иных лиц, предусмотренные статьей 9 и пунктом 1 статьи 213</w:t>
      </w:r>
      <w:r w:rsidR="00A90009" w:rsidRPr="006214C8">
        <w:rPr>
          <w:vertAlign w:val="superscript"/>
        </w:rPr>
        <w:t>4</w:t>
      </w:r>
      <w:r w:rsidR="00A90009">
        <w:t xml:space="preserve"> Закона о банкротстве. Это означает, что в объем ответственности, </w:t>
      </w:r>
      <w:r w:rsidR="00401E8D">
        <w:t>установленной</w:t>
      </w:r>
      <w:r w:rsidR="00A90009">
        <w:t xml:space="preserve"> статьей 61</w:t>
      </w:r>
      <w:r w:rsidR="00A90009" w:rsidRPr="006214C8">
        <w:rPr>
          <w:vertAlign w:val="superscript"/>
        </w:rPr>
        <w:t>12</w:t>
      </w:r>
      <w:r w:rsidR="00A90009">
        <w:t xml:space="preserve"> Закона о банкротстве, не включаются требования кредитор</w:t>
      </w:r>
      <w:r w:rsidR="00B40617">
        <w:t>ов</w:t>
      </w:r>
      <w:r w:rsidR="00A90009">
        <w:t>, возникшие в период действия моратория.</w:t>
      </w:r>
    </w:p>
    <w:p w:rsidR="00770FE1" w:rsidRDefault="00BD280A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="006214C8">
        <w:t>месте с тем в</w:t>
      </w:r>
      <w:r>
        <w:t xml:space="preserve"> случае принятия решения о ликвидации </w:t>
      </w:r>
      <w:r w:rsidR="006214C8" w:rsidRPr="00483505">
        <w:t>должника – юридического лица</w:t>
      </w:r>
      <w:r w:rsidR="006214C8">
        <w:t xml:space="preserve"> </w:t>
      </w:r>
      <w:r>
        <w:t xml:space="preserve">обязанность ликвидационной комиссии (ликвидатора) по обращению в суд с заявлением о признании ликвидируемого должника банкротом </w:t>
      </w:r>
      <w:r w:rsidR="00620434">
        <w:t xml:space="preserve">сохраняется </w:t>
      </w:r>
      <w:r>
        <w:t>(пункт 3 статьи 9 Закона о банкротстве).</w:t>
      </w:r>
    </w:p>
    <w:p w:rsidR="00413801" w:rsidRDefault="00413801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Если условия, указанные в пункте 1</w:t>
      </w:r>
      <w:r w:rsidR="00D5196F">
        <w:t>, пункте 3</w:t>
      </w:r>
      <w:r w:rsidR="00D5196F" w:rsidRPr="00D5196F">
        <w:rPr>
          <w:vertAlign w:val="superscript"/>
        </w:rPr>
        <w:t>1</w:t>
      </w:r>
      <w:r>
        <w:t xml:space="preserve"> статьи 9 Закона о банкротстве, возникли задолго до появления обстоятельств, послуживших основанием для введения моратория, и руководителю должника</w:t>
      </w:r>
      <w:r w:rsidR="004F0D28">
        <w:t xml:space="preserve"> </w:t>
      </w:r>
      <w:r>
        <w:t xml:space="preserve">либо иным органам управления было заведомо известно об отсутствии </w:t>
      </w:r>
      <w:r w:rsidR="00D5196F">
        <w:t xml:space="preserve">какой-либо </w:t>
      </w:r>
      <w:r>
        <w:t xml:space="preserve">возможности успешного преодоления кризиса, </w:t>
      </w:r>
      <w:r w:rsidR="00D5196F">
        <w:t>на основании статьи</w:t>
      </w:r>
      <w:r w:rsidR="004232AF">
        <w:t> </w:t>
      </w:r>
      <w:r w:rsidR="00D5196F">
        <w:t>61</w:t>
      </w:r>
      <w:r w:rsidR="00D5196F" w:rsidRPr="00413801">
        <w:rPr>
          <w:vertAlign w:val="superscript"/>
        </w:rPr>
        <w:t>12</w:t>
      </w:r>
      <w:r w:rsidR="00D5196F">
        <w:t xml:space="preserve"> Закона о банкротстве </w:t>
      </w:r>
      <w:r>
        <w:t xml:space="preserve">контролирующее должника лицо может быть привлечено к субсидиарной ответственности </w:t>
      </w:r>
      <w:r w:rsidR="004F0D28">
        <w:t xml:space="preserve">за неподачу заявления должника о собственном банкротстве </w:t>
      </w:r>
      <w:r>
        <w:t xml:space="preserve">в </w:t>
      </w:r>
      <w:r w:rsidR="004F0D28">
        <w:t xml:space="preserve">отведенный законом </w:t>
      </w:r>
      <w:r>
        <w:t xml:space="preserve">срок, исчисляемый без учета </w:t>
      </w:r>
      <w:r w:rsidR="004F0D28">
        <w:t xml:space="preserve">срока действия </w:t>
      </w:r>
      <w:r>
        <w:t>моратория</w:t>
      </w:r>
      <w:r w:rsidR="004F0D28">
        <w:t xml:space="preserve"> (статья 10 ГК РФ)</w:t>
      </w:r>
      <w:r>
        <w:t xml:space="preserve">. </w:t>
      </w:r>
      <w:r w:rsidR="00D5196F">
        <w:t>П</w:t>
      </w:r>
      <w:r w:rsidR="00CB6E6D">
        <w:t>ри эт</w:t>
      </w:r>
      <w:r w:rsidR="00D5196F">
        <w:t>о</w:t>
      </w:r>
      <w:r w:rsidR="00CB6E6D">
        <w:t>м</w:t>
      </w:r>
      <w:r w:rsidR="00DD08C5">
        <w:t>,</w:t>
      </w:r>
      <w:r w:rsidR="00CB6E6D">
        <w:t xml:space="preserve"> по</w:t>
      </w:r>
      <w:r w:rsidR="00D5196F">
        <w:t>ка не доказано иное</w:t>
      </w:r>
      <w:r w:rsidR="00DD08C5">
        <w:t>,</w:t>
      </w:r>
      <w:r w:rsidR="00D5196F">
        <w:t xml:space="preserve"> </w:t>
      </w:r>
      <w:r w:rsidR="004F0D28">
        <w:t>предполагается, что условия, указанные в пункт</w:t>
      </w:r>
      <w:r w:rsidR="00DD08C5">
        <w:t>ах</w:t>
      </w:r>
      <w:r w:rsidR="004F0D28">
        <w:t xml:space="preserve"> 1, 3</w:t>
      </w:r>
      <w:r w:rsidR="004F0D28" w:rsidRPr="00D5196F">
        <w:rPr>
          <w:vertAlign w:val="superscript"/>
        </w:rPr>
        <w:t>1</w:t>
      </w:r>
      <w:r w:rsidR="004F0D28">
        <w:t xml:space="preserve"> статьи</w:t>
      </w:r>
      <w:r w:rsidR="00127B8D">
        <w:t> </w:t>
      </w:r>
      <w:r w:rsidR="004F0D28">
        <w:t xml:space="preserve">9 Закона о банкротстве, возникли </w:t>
      </w:r>
      <w:r w:rsidR="00DD1A5B">
        <w:t xml:space="preserve">после появления обстоятельств, послуживших основанием для введения моратория. Бремя доказывания того, что </w:t>
      </w:r>
      <w:r w:rsidR="00565566">
        <w:t>преодоление кризиса был</w:t>
      </w:r>
      <w:r w:rsidR="00DC7DB7">
        <w:t>о</w:t>
      </w:r>
      <w:r w:rsidR="00565566">
        <w:t xml:space="preserve"> явно невозможно, лежит на лице, настаивающ</w:t>
      </w:r>
      <w:r w:rsidR="00401E8D">
        <w:t>е</w:t>
      </w:r>
      <w:r w:rsidR="00565566">
        <w:t>м на привлечении к субсидиарной ответственности (по</w:t>
      </w:r>
      <w:r w:rsidR="002B6E4E">
        <w:t> </w:t>
      </w:r>
      <w:r w:rsidR="00565566">
        <w:t>смыслу подпункта</w:t>
      </w:r>
      <w:r w:rsidR="00127B8D">
        <w:t> </w:t>
      </w:r>
      <w:r w:rsidR="00565566">
        <w:t>1 пункта</w:t>
      </w:r>
      <w:r w:rsidR="00127B8D">
        <w:t> </w:t>
      </w:r>
      <w:r w:rsidR="00565566">
        <w:t>3 статьи 9</w:t>
      </w:r>
      <w:r w:rsidR="00565566" w:rsidRPr="009A7048">
        <w:rPr>
          <w:vertAlign w:val="superscript"/>
        </w:rPr>
        <w:t>1</w:t>
      </w:r>
      <w:r w:rsidR="00565566">
        <w:t xml:space="preserve"> Закона о банкротстве, статьи</w:t>
      </w:r>
      <w:r w:rsidR="002B6E4E">
        <w:t> </w:t>
      </w:r>
      <w:r w:rsidR="00565566">
        <w:t>65 Арбитражного процессуального кодекса Российской Федерации).</w:t>
      </w:r>
    </w:p>
    <w:p w:rsidR="00BD280A" w:rsidRPr="00F24B7B" w:rsidRDefault="00BD280A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4B7B" w:rsidRDefault="00B40617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B387D">
        <w:rPr>
          <w:b/>
        </w:rPr>
        <w:t>Дела о банкротстве</w:t>
      </w:r>
      <w:r w:rsidR="00D6266A" w:rsidRPr="00AB387D">
        <w:rPr>
          <w:b/>
        </w:rPr>
        <w:t xml:space="preserve">, </w:t>
      </w:r>
    </w:p>
    <w:p w:rsidR="00B40617" w:rsidRPr="00AB387D" w:rsidRDefault="00D6266A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B387D">
        <w:rPr>
          <w:b/>
        </w:rPr>
        <w:t xml:space="preserve">возбужденные </w:t>
      </w:r>
      <w:r w:rsidR="00DC7DB7" w:rsidRPr="00AB387D">
        <w:rPr>
          <w:b/>
        </w:rPr>
        <w:t xml:space="preserve">после </w:t>
      </w:r>
      <w:r w:rsidR="00E611AA">
        <w:rPr>
          <w:b/>
        </w:rPr>
        <w:t xml:space="preserve">начала </w:t>
      </w:r>
      <w:r w:rsidR="00DC7DB7" w:rsidRPr="00AB387D">
        <w:rPr>
          <w:b/>
        </w:rPr>
        <w:t>действия моратория</w:t>
      </w:r>
    </w:p>
    <w:p w:rsidR="00B40617" w:rsidRPr="00F24B7B" w:rsidRDefault="00B40617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0617" w:rsidRDefault="00620434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</w:t>
      </w:r>
      <w:r w:rsidR="00B40617">
        <w:t xml:space="preserve">. </w:t>
      </w:r>
      <w:r w:rsidR="00D6266A">
        <w:t>Предусмотренные пунктом 4 статьи 9</w:t>
      </w:r>
      <w:r w:rsidR="00D6266A" w:rsidRPr="00B54AFA">
        <w:rPr>
          <w:vertAlign w:val="superscript"/>
        </w:rPr>
        <w:t>1</w:t>
      </w:r>
      <w:r w:rsidR="00D6266A">
        <w:t xml:space="preserve"> Закона о банкротстве особенности рассмотрения дел о несостоятельности применяются в случае возбуждения дела о </w:t>
      </w:r>
      <w:r w:rsidR="00E3211A">
        <w:t>банкротстве не только в трехмесячный срок</w:t>
      </w:r>
      <w:r w:rsidR="00D6266A">
        <w:t xml:space="preserve">, но и в течение </w:t>
      </w:r>
      <w:r w:rsidR="00B54AFA">
        <w:t xml:space="preserve">срока </w:t>
      </w:r>
      <w:r w:rsidR="00D6266A">
        <w:t>действия моратория.</w:t>
      </w:r>
    </w:p>
    <w:p w:rsidR="00FB2096" w:rsidRDefault="00D6266A" w:rsidP="004A2699">
      <w:pPr>
        <w:spacing w:after="0" w:line="240" w:lineRule="auto"/>
        <w:ind w:firstLine="709"/>
        <w:jc w:val="both"/>
      </w:pPr>
      <w:r>
        <w:t>Согласно п</w:t>
      </w:r>
      <w:r w:rsidR="00E840E9">
        <w:t>одпункт</w:t>
      </w:r>
      <w:r>
        <w:t>у</w:t>
      </w:r>
      <w:r w:rsidR="00E840E9">
        <w:t xml:space="preserve"> </w:t>
      </w:r>
      <w:r w:rsidR="007D6022">
        <w:t xml:space="preserve">2 </w:t>
      </w:r>
      <w:r w:rsidR="00E840E9">
        <w:t>пункта 4 статьи 9</w:t>
      </w:r>
      <w:r w:rsidR="00E840E9" w:rsidRPr="00B54AFA">
        <w:rPr>
          <w:vertAlign w:val="superscript"/>
        </w:rPr>
        <w:t>1</w:t>
      </w:r>
      <w:r w:rsidR="00E840E9">
        <w:t xml:space="preserve"> Закона о банкротстве </w:t>
      </w:r>
      <w:r>
        <w:t xml:space="preserve">в делах </w:t>
      </w:r>
      <w:r w:rsidR="0043657F">
        <w:t xml:space="preserve">о банкротстве, возбужденных в трехмесячный срок, </w:t>
      </w:r>
      <w:r w:rsidR="00E840E9">
        <w:t xml:space="preserve">состав и размер </w:t>
      </w:r>
      <w:r w:rsidR="00BB10C1">
        <w:t xml:space="preserve">требований кредиторов </w:t>
      </w:r>
      <w:r w:rsidR="00E840E9">
        <w:t xml:space="preserve">(включая </w:t>
      </w:r>
      <w:r w:rsidR="005360F1">
        <w:t>проценты, подлежащие уплате за пользование денежными средствами, предоставленными по договору займа, кредитному договору либо в качестве коммерческого кредита)</w:t>
      </w:r>
      <w:r w:rsidR="00E840E9">
        <w:t xml:space="preserve"> определяются на д</w:t>
      </w:r>
      <w:r w:rsidR="005360F1">
        <w:t>ень</w:t>
      </w:r>
      <w:r w:rsidR="000C1013">
        <w:t xml:space="preserve"> введения моратория, а не на день</w:t>
      </w:r>
      <w:r w:rsidR="00E840E9">
        <w:t xml:space="preserve"> введения первой судебной процедуры банкротства.</w:t>
      </w:r>
      <w:r w:rsidR="004A5230">
        <w:t xml:space="preserve"> </w:t>
      </w:r>
      <w:r w:rsidR="00E840E9">
        <w:t xml:space="preserve">По смыслу указанной нормы </w:t>
      </w:r>
      <w:r w:rsidR="00F30C32">
        <w:t xml:space="preserve">при установлении </w:t>
      </w:r>
      <w:r w:rsidR="00B056E5">
        <w:t xml:space="preserve">требований кредиторов </w:t>
      </w:r>
      <w:r w:rsidR="000C2CD8">
        <w:t xml:space="preserve">по делам о банкротстве, возбужденным в трехмесячный срок, </w:t>
      </w:r>
      <w:r w:rsidR="00B056E5">
        <w:t xml:space="preserve">финансовые </w:t>
      </w:r>
      <w:r w:rsidR="00624CF8">
        <w:t>санкци</w:t>
      </w:r>
      <w:r w:rsidR="00B056E5">
        <w:t>и</w:t>
      </w:r>
      <w:r w:rsidR="00624CF8">
        <w:t xml:space="preserve"> и </w:t>
      </w:r>
      <w:r w:rsidR="00B056E5">
        <w:t xml:space="preserve">договорные </w:t>
      </w:r>
      <w:r w:rsidR="00E840E9">
        <w:t>процент</w:t>
      </w:r>
      <w:r w:rsidR="00B056E5">
        <w:t>ы</w:t>
      </w:r>
      <w:r w:rsidR="00E840E9">
        <w:t xml:space="preserve"> не </w:t>
      </w:r>
      <w:r w:rsidR="00F30C32">
        <w:t xml:space="preserve">учитываются </w:t>
      </w:r>
      <w:r w:rsidR="003C6C49">
        <w:t xml:space="preserve">с начала </w:t>
      </w:r>
      <w:r w:rsidR="00FA0D77">
        <w:t xml:space="preserve">действия </w:t>
      </w:r>
      <w:r w:rsidR="00E840E9">
        <w:t>моратория</w:t>
      </w:r>
      <w:r w:rsidR="00B056E5">
        <w:t xml:space="preserve">, в том числе в период с момента окончания моратория и до момента возбуждения дела о банкротстве, а также в период </w:t>
      </w:r>
      <w:r w:rsidR="00E840E9">
        <w:t>банкротства.</w:t>
      </w:r>
      <w:r w:rsidR="00FA0D77">
        <w:t xml:space="preserve"> </w:t>
      </w:r>
      <w:r w:rsidR="007C2892">
        <w:t>К</w:t>
      </w:r>
      <w:r w:rsidR="00F24B7B">
        <w:t> </w:t>
      </w:r>
      <w:r w:rsidR="00FA0D77">
        <w:t xml:space="preserve">соответствующим требованиям применяются </w:t>
      </w:r>
      <w:r w:rsidR="00E970E3">
        <w:t xml:space="preserve">общие </w:t>
      </w:r>
      <w:r w:rsidR="00FA0D77">
        <w:t xml:space="preserve">положения </w:t>
      </w:r>
      <w:r w:rsidR="00FA0D77" w:rsidRPr="00AA35CA">
        <w:t>пункт</w:t>
      </w:r>
      <w:r w:rsidR="00FA0D77">
        <w:t>а</w:t>
      </w:r>
      <w:r w:rsidR="00127B8D">
        <w:t> </w:t>
      </w:r>
      <w:r w:rsidR="00FA0D77" w:rsidRPr="00AA35CA">
        <w:t>4 статьи 63</w:t>
      </w:r>
      <w:r w:rsidR="00FA0D77">
        <w:t xml:space="preserve"> </w:t>
      </w:r>
      <w:r w:rsidR="00FA0D77" w:rsidRPr="00AA35CA">
        <w:t>и пункт</w:t>
      </w:r>
      <w:r w:rsidR="00FA0D77">
        <w:t>а</w:t>
      </w:r>
      <w:r w:rsidR="00FA0D77" w:rsidRPr="00AA35CA">
        <w:t xml:space="preserve"> 2 статьи 213</w:t>
      </w:r>
      <w:r w:rsidR="00FA0D77" w:rsidRPr="001C461D">
        <w:rPr>
          <w:vertAlign w:val="superscript"/>
        </w:rPr>
        <w:t>19</w:t>
      </w:r>
      <w:r w:rsidR="00FA0D77" w:rsidRPr="00AA35CA">
        <w:t xml:space="preserve"> Закона о банкротстве</w:t>
      </w:r>
      <w:r w:rsidR="00FA0D77">
        <w:t xml:space="preserve"> со дня введения моратория.</w:t>
      </w:r>
    </w:p>
    <w:p w:rsidR="00410E46" w:rsidRDefault="007D6022" w:rsidP="004A2699">
      <w:pPr>
        <w:spacing w:after="0" w:line="240" w:lineRule="auto"/>
        <w:ind w:firstLine="709"/>
        <w:jc w:val="both"/>
      </w:pPr>
      <w:r>
        <w:t>1</w:t>
      </w:r>
      <w:r w:rsidR="00DC7DB7">
        <w:t>1</w:t>
      </w:r>
      <w:r>
        <w:t xml:space="preserve">. </w:t>
      </w:r>
      <w:r w:rsidR="00E840E9">
        <w:t xml:space="preserve">По смыслу </w:t>
      </w:r>
      <w:r w:rsidR="00E3211A" w:rsidRPr="00E3211A">
        <w:t>подпункт</w:t>
      </w:r>
      <w:r w:rsidR="00E3211A">
        <w:t xml:space="preserve">а </w:t>
      </w:r>
      <w:r w:rsidR="00E3211A" w:rsidRPr="00E3211A">
        <w:t>2 пункта 4 статьи 9</w:t>
      </w:r>
      <w:r w:rsidR="00E3211A" w:rsidRPr="00624CF8">
        <w:rPr>
          <w:vertAlign w:val="superscript"/>
        </w:rPr>
        <w:t>1</w:t>
      </w:r>
      <w:r w:rsidR="00E3211A" w:rsidRPr="00E3211A">
        <w:t xml:space="preserve"> Закона о банкротстве </w:t>
      </w:r>
      <w:r w:rsidR="00E840E9">
        <w:t xml:space="preserve">требования, возникшие </w:t>
      </w:r>
      <w:r w:rsidR="00AB387D">
        <w:t xml:space="preserve">после </w:t>
      </w:r>
      <w:r w:rsidR="00E840E9">
        <w:t>начал</w:t>
      </w:r>
      <w:r w:rsidR="00AB387D">
        <w:t>а</w:t>
      </w:r>
      <w:r w:rsidR="00E840E9">
        <w:t xml:space="preserve"> действия моратория</w:t>
      </w:r>
      <w:r w:rsidR="00AB387D">
        <w:t>,</w:t>
      </w:r>
      <w:r w:rsidR="00E840E9">
        <w:t xml:space="preserve"> </w:t>
      </w:r>
      <w:r w:rsidR="00AB387D">
        <w:t xml:space="preserve">подлежат </w:t>
      </w:r>
      <w:r w:rsidR="007B0532">
        <w:t xml:space="preserve">квалификации как текущие (в случае возбуждения дела о банкротстве в </w:t>
      </w:r>
      <w:r w:rsidR="00AB387D" w:rsidRPr="00784AFD">
        <w:t>т</w:t>
      </w:r>
      <w:r w:rsidR="00784AFD" w:rsidRPr="00784AFD">
        <w:t>рехмесячный срок).</w:t>
      </w:r>
      <w:r w:rsidR="00E3211A">
        <w:t xml:space="preserve"> </w:t>
      </w:r>
      <w:r w:rsidR="00784AFD">
        <w:t>Д</w:t>
      </w:r>
      <w:r w:rsidR="00E840E9">
        <w:t>о истечения трехмесячного срока</w:t>
      </w:r>
      <w:r w:rsidR="00E3211A">
        <w:t xml:space="preserve"> </w:t>
      </w:r>
      <w:r w:rsidR="00E840E9">
        <w:t xml:space="preserve">кредиторы </w:t>
      </w:r>
      <w:r w:rsidR="00E3211A">
        <w:t xml:space="preserve">по таким требованиям </w:t>
      </w:r>
      <w:r w:rsidR="00E840E9">
        <w:t>не могут инициировать дело о банкротстве должника.</w:t>
      </w:r>
    </w:p>
    <w:p w:rsidR="00410E46" w:rsidRDefault="00E840E9" w:rsidP="004A2699">
      <w:pPr>
        <w:spacing w:after="0" w:line="240" w:lineRule="auto"/>
        <w:ind w:firstLine="709"/>
        <w:jc w:val="both"/>
      </w:pPr>
      <w:r>
        <w:t>При возбуждении дела о банкротстве по</w:t>
      </w:r>
      <w:r w:rsidR="00784AFD">
        <w:t>сле</w:t>
      </w:r>
      <w:r>
        <w:t xml:space="preserve"> истечени</w:t>
      </w:r>
      <w:r w:rsidR="00784AFD">
        <w:t>я</w:t>
      </w:r>
      <w:r>
        <w:t xml:space="preserve"> </w:t>
      </w:r>
      <w:r w:rsidR="00E3211A">
        <w:t>трехмесячного срока</w:t>
      </w:r>
      <w:r>
        <w:t xml:space="preserve"> </w:t>
      </w:r>
      <w:r w:rsidR="00F81546">
        <w:t xml:space="preserve">состав и размер требований кредиторов определяются по общим правилам статьи 4 Закона о банкротстве, а </w:t>
      </w:r>
      <w:r>
        <w:t>квалификация требований</w:t>
      </w:r>
      <w:r w:rsidR="004619F8">
        <w:t xml:space="preserve"> </w:t>
      </w:r>
      <w:r w:rsidR="004619F8">
        <w:lastRenderedPageBreak/>
        <w:t>кредиторов</w:t>
      </w:r>
      <w:r>
        <w:t xml:space="preserve"> </w:t>
      </w:r>
      <w:r w:rsidR="00784AFD">
        <w:t xml:space="preserve">в качестве </w:t>
      </w:r>
      <w:r>
        <w:t>текущих осуществляется по общим правилам статьи</w:t>
      </w:r>
      <w:r w:rsidR="00771232">
        <w:t> </w:t>
      </w:r>
      <w:r>
        <w:t xml:space="preserve">5 Закона о банкротстве </w:t>
      </w:r>
      <w:r w:rsidR="00784AFD">
        <w:t>(</w:t>
      </w:r>
      <w:r>
        <w:t>исходя из д</w:t>
      </w:r>
      <w:r w:rsidR="00784AFD">
        <w:t xml:space="preserve">ня </w:t>
      </w:r>
      <w:r>
        <w:t>возбуждения дела о банкротстве</w:t>
      </w:r>
      <w:r w:rsidR="00784AFD">
        <w:t>)</w:t>
      </w:r>
      <w:r>
        <w:t>.</w:t>
      </w:r>
    </w:p>
    <w:p w:rsidR="00CB2AD3" w:rsidRDefault="000D5163" w:rsidP="004A2699">
      <w:pPr>
        <w:spacing w:after="0" w:line="240" w:lineRule="auto"/>
        <w:ind w:firstLine="709"/>
        <w:jc w:val="both"/>
      </w:pPr>
      <w:r>
        <w:t>1</w:t>
      </w:r>
      <w:r w:rsidR="002F187A">
        <w:t>2</w:t>
      </w:r>
      <w:r>
        <w:t xml:space="preserve">. </w:t>
      </w:r>
      <w:r w:rsidR="00CC1272">
        <w:t xml:space="preserve">Исходя из </w:t>
      </w:r>
      <w:r>
        <w:t>цел</w:t>
      </w:r>
      <w:r w:rsidR="00CC1272">
        <w:t>и</w:t>
      </w:r>
      <w:r>
        <w:t xml:space="preserve"> введения моратория</w:t>
      </w:r>
      <w:r w:rsidR="00CC1272">
        <w:t>, положений подпункта</w:t>
      </w:r>
      <w:r w:rsidR="00127B8D">
        <w:t> </w:t>
      </w:r>
      <w:r w:rsidR="00CC1272">
        <w:t>1 пункта</w:t>
      </w:r>
      <w:r w:rsidR="00771232">
        <w:t> </w:t>
      </w:r>
      <w:r w:rsidR="00CC1272">
        <w:t>3 статьи 9</w:t>
      </w:r>
      <w:r w:rsidR="00CC1272" w:rsidRPr="00CC1272">
        <w:rPr>
          <w:vertAlign w:val="superscript"/>
        </w:rPr>
        <w:t>1</w:t>
      </w:r>
      <w:r w:rsidR="00CC1272">
        <w:t xml:space="preserve"> Закона о банкротстве </w:t>
      </w:r>
      <w:r w:rsidR="007F2AB9">
        <w:t xml:space="preserve">по делам о банкротстве, возбужденным в трехмесячный срок, </w:t>
      </w:r>
      <w:r w:rsidR="00CB2AD3">
        <w:t xml:space="preserve">очередность удовлетворения требования о возврате финансирования, предоставленного должнику контролирующим его лицом в период действия моратория, </w:t>
      </w:r>
      <w:r w:rsidR="00AF18BA">
        <w:t xml:space="preserve">не понижается, а </w:t>
      </w:r>
      <w:r w:rsidR="00CB2AD3">
        <w:t>определяется по общим правилам статьи 134 Закона о банкротстве.</w:t>
      </w:r>
    </w:p>
    <w:p w:rsidR="00B57B80" w:rsidRDefault="009A51B4" w:rsidP="009A51B4">
      <w:pPr>
        <w:spacing w:after="0" w:line="240" w:lineRule="auto"/>
        <w:ind w:firstLine="709"/>
        <w:jc w:val="both"/>
      </w:pPr>
      <w:r>
        <w:t xml:space="preserve">13. </w:t>
      </w:r>
      <w:r w:rsidRPr="009A51B4">
        <w:t>По смыслу подпункта 1 пункта 4 статьи 9</w:t>
      </w:r>
      <w:r w:rsidRPr="009A51B4">
        <w:rPr>
          <w:vertAlign w:val="superscript"/>
        </w:rPr>
        <w:t>1</w:t>
      </w:r>
      <w:r w:rsidRPr="009A51B4">
        <w:t xml:space="preserve"> Закона о банкротстве в случае введения моратория </w:t>
      </w:r>
      <w:r w:rsidR="000C463A" w:rsidRPr="009A51B4">
        <w:t>периоды</w:t>
      </w:r>
      <w:r w:rsidR="000C463A">
        <w:t>,</w:t>
      </w:r>
      <w:r w:rsidR="000C463A" w:rsidRPr="009A51B4">
        <w:t xml:space="preserve"> </w:t>
      </w:r>
      <w:r w:rsidRPr="009A51B4">
        <w:t>предусмотренные абзацем вторым пункта 2 статьи 19, статьями 61</w:t>
      </w:r>
      <w:r w:rsidRPr="009A51B4">
        <w:rPr>
          <w:vertAlign w:val="superscript"/>
        </w:rPr>
        <w:t>2</w:t>
      </w:r>
      <w:r w:rsidRPr="009A51B4">
        <w:t xml:space="preserve"> и 61</w:t>
      </w:r>
      <w:r w:rsidRPr="009A51B4">
        <w:rPr>
          <w:vertAlign w:val="superscript"/>
        </w:rPr>
        <w:t>3</w:t>
      </w:r>
      <w:r w:rsidRPr="009A51B4">
        <w:t xml:space="preserve"> Закона о банкротстве</w:t>
      </w:r>
      <w:r w:rsidR="000C463A">
        <w:t>,</w:t>
      </w:r>
      <w:r w:rsidRPr="009A51B4">
        <w:t xml:space="preserve"> </w:t>
      </w:r>
      <w:r w:rsidR="00EA3EAD">
        <w:t>по</w:t>
      </w:r>
      <w:r w:rsidR="0043657F">
        <w:t xml:space="preserve"> дела</w:t>
      </w:r>
      <w:r w:rsidR="00EA3EAD">
        <w:t>м</w:t>
      </w:r>
      <w:r w:rsidR="0043657F">
        <w:t xml:space="preserve"> о банкротстве, возбужденны</w:t>
      </w:r>
      <w:r w:rsidR="00EA3EAD">
        <w:t>м</w:t>
      </w:r>
      <w:r w:rsidR="0043657F">
        <w:t xml:space="preserve"> в трехмесячный срок,</w:t>
      </w:r>
      <w:r w:rsidRPr="009A51B4">
        <w:t xml:space="preserve"> исчисляются </w:t>
      </w:r>
      <w:r w:rsidR="00646689">
        <w:t xml:space="preserve">исходя из </w:t>
      </w:r>
      <w:r>
        <w:t xml:space="preserve">дня </w:t>
      </w:r>
      <w:r w:rsidRPr="009A51B4">
        <w:t>введения моратория.</w:t>
      </w:r>
      <w:r w:rsidR="009E7757">
        <w:t xml:space="preserve"> </w:t>
      </w:r>
      <w:r w:rsidR="00646689">
        <w:t xml:space="preserve">В частности, </w:t>
      </w:r>
      <w:r w:rsidR="00CD1330">
        <w:t xml:space="preserve">это означает, что </w:t>
      </w:r>
      <w:r w:rsidR="00B57B80">
        <w:t>при оспаривании сделок</w:t>
      </w:r>
      <w:r w:rsidR="00531D3B">
        <w:t xml:space="preserve"> проверкой охватываются</w:t>
      </w:r>
      <w:r w:rsidR="009C5156">
        <w:t>:</w:t>
      </w:r>
      <w:r w:rsidR="00B57B80">
        <w:t xml:space="preserve"> </w:t>
      </w:r>
      <w:r w:rsidR="00C33BF1">
        <w:t xml:space="preserve">периоды, </w:t>
      </w:r>
      <w:r w:rsidR="00B57B80">
        <w:t>предшествующ</w:t>
      </w:r>
      <w:r w:rsidR="00C33BF1">
        <w:t>ие</w:t>
      </w:r>
      <w:r w:rsidR="00B57B80">
        <w:t xml:space="preserve"> дню </w:t>
      </w:r>
      <w:r w:rsidR="00646689">
        <w:t>введени</w:t>
      </w:r>
      <w:r w:rsidR="009C5156">
        <w:t>я</w:t>
      </w:r>
      <w:r w:rsidR="00646689">
        <w:t xml:space="preserve"> моратория</w:t>
      </w:r>
      <w:r w:rsidR="00B57B80">
        <w:t>, установленны</w:t>
      </w:r>
      <w:r w:rsidR="009C5156">
        <w:t>е</w:t>
      </w:r>
      <w:r w:rsidR="00B57B80">
        <w:t xml:space="preserve"> </w:t>
      </w:r>
      <w:r w:rsidR="00B57B80" w:rsidRPr="009A51B4">
        <w:t>статьями 61</w:t>
      </w:r>
      <w:r w:rsidR="00B57B80" w:rsidRPr="009A51B4">
        <w:rPr>
          <w:vertAlign w:val="superscript"/>
        </w:rPr>
        <w:t>2</w:t>
      </w:r>
      <w:r w:rsidR="00B57B80" w:rsidRPr="009A51B4">
        <w:t xml:space="preserve"> и 61</w:t>
      </w:r>
      <w:r w:rsidR="00B57B80" w:rsidRPr="009A51B4">
        <w:rPr>
          <w:vertAlign w:val="superscript"/>
        </w:rPr>
        <w:t>3</w:t>
      </w:r>
      <w:r w:rsidR="00B57B80" w:rsidRPr="009A51B4">
        <w:t xml:space="preserve"> Закона о банкротстве</w:t>
      </w:r>
      <w:r w:rsidR="00B57B80">
        <w:t xml:space="preserve"> (один</w:t>
      </w:r>
      <w:r w:rsidR="004232AF">
        <w:t> </w:t>
      </w:r>
      <w:r w:rsidR="00B57B80">
        <w:t>месяц, шесть месяцев, год и</w:t>
      </w:r>
      <w:r w:rsidR="00C33BF1">
        <w:t>ли</w:t>
      </w:r>
      <w:r w:rsidR="00B57B80">
        <w:t xml:space="preserve"> три года)</w:t>
      </w:r>
      <w:r w:rsidR="00C33BF1">
        <w:t>;</w:t>
      </w:r>
      <w:r w:rsidR="00B57B80">
        <w:t xml:space="preserve"> </w:t>
      </w:r>
      <w:r w:rsidR="009C5156">
        <w:t>период действия моратория</w:t>
      </w:r>
      <w:r w:rsidR="00C33BF1">
        <w:t>;</w:t>
      </w:r>
      <w:r w:rsidR="009C5156">
        <w:t xml:space="preserve"> </w:t>
      </w:r>
      <w:r w:rsidR="00C33BF1">
        <w:t xml:space="preserve">период </w:t>
      </w:r>
      <w:r w:rsidR="00B57B80">
        <w:t>со дня окончания моратория до дня возбуждения дела о банкротстве</w:t>
      </w:r>
      <w:r w:rsidR="00C33BF1">
        <w:t>;</w:t>
      </w:r>
      <w:r w:rsidR="00B57B80">
        <w:t xml:space="preserve"> </w:t>
      </w:r>
      <w:r w:rsidR="00187C6C">
        <w:t xml:space="preserve">а также </w:t>
      </w:r>
      <w:r w:rsidR="009C5156">
        <w:t>период</w:t>
      </w:r>
      <w:r w:rsidR="00C33BF1">
        <w:t xml:space="preserve"> после возбуждения дела о банкротстве.</w:t>
      </w:r>
    </w:p>
    <w:p w:rsidR="00E840E9" w:rsidRDefault="00E611AA" w:rsidP="00DD226C">
      <w:pPr>
        <w:spacing w:after="0" w:line="240" w:lineRule="auto"/>
        <w:ind w:firstLine="709"/>
        <w:jc w:val="both"/>
      </w:pPr>
      <w:r>
        <w:t>1</w:t>
      </w:r>
      <w:r w:rsidR="009A51B4">
        <w:t>4</w:t>
      </w:r>
      <w:r>
        <w:t xml:space="preserve">. </w:t>
      </w:r>
      <w:r w:rsidR="002A0088">
        <w:t>П</w:t>
      </w:r>
      <w:r w:rsidR="00064E9D">
        <w:t>ункт 2 статьи 61</w:t>
      </w:r>
      <w:r w:rsidR="00064E9D" w:rsidRPr="00064E9D">
        <w:rPr>
          <w:vertAlign w:val="superscript"/>
        </w:rPr>
        <w:t>4</w:t>
      </w:r>
      <w:r w:rsidR="00064E9D">
        <w:t xml:space="preserve"> Закона о банкротстве </w:t>
      </w:r>
      <w:r w:rsidR="00147B2C">
        <w:t>устанавливает запрет на оспаривание на основании статьи 61</w:t>
      </w:r>
      <w:r w:rsidR="00147B2C" w:rsidRPr="00064E9D">
        <w:rPr>
          <w:vertAlign w:val="superscript"/>
        </w:rPr>
        <w:t>3</w:t>
      </w:r>
      <w:r w:rsidR="00147B2C">
        <w:t xml:space="preserve"> Закона о банкротстве </w:t>
      </w:r>
      <w:r w:rsidR="00CA2E2F">
        <w:t xml:space="preserve">ряда </w:t>
      </w:r>
      <w:r w:rsidR="00147B2C">
        <w:t xml:space="preserve">сделок, совершенных в рамках обычной хозяйственной деятельности. </w:t>
      </w:r>
      <w:r w:rsidR="00064E9D">
        <w:t xml:space="preserve">При применении данной нормы </w:t>
      </w:r>
      <w:r w:rsidR="00F6180B">
        <w:t xml:space="preserve">следует учитывать особенности </w:t>
      </w:r>
      <w:r w:rsidR="00685B07">
        <w:t>осуществления экономической деятельности</w:t>
      </w:r>
      <w:r w:rsidR="00D03295">
        <w:t xml:space="preserve"> </w:t>
      </w:r>
      <w:r w:rsidR="00F6180B">
        <w:t xml:space="preserve">в </w:t>
      </w:r>
      <w:r w:rsidR="00DD226C">
        <w:t xml:space="preserve">период </w:t>
      </w:r>
      <w:r w:rsidR="00F6180B">
        <w:t>моратори</w:t>
      </w:r>
      <w:r w:rsidR="00DD226C">
        <w:t>я</w:t>
      </w:r>
      <w:r w:rsidR="00E840E9">
        <w:t xml:space="preserve">. Пока не доказано иное, предполагается, что все сделки должника, </w:t>
      </w:r>
      <w:r w:rsidR="00842D63">
        <w:t xml:space="preserve">в отношении которого действовал мораторий, </w:t>
      </w:r>
      <w:r w:rsidR="00E840E9">
        <w:t>совершены в рамках</w:t>
      </w:r>
      <w:r w:rsidR="005301A7">
        <w:t xml:space="preserve"> обычной хозяйственной деятельности</w:t>
      </w:r>
      <w:r w:rsidR="00E840E9">
        <w:t xml:space="preserve">. </w:t>
      </w:r>
    </w:p>
    <w:p w:rsidR="009A51B4" w:rsidRPr="009A51B4" w:rsidRDefault="007A24B8" w:rsidP="009A51B4">
      <w:pPr>
        <w:spacing w:after="0" w:line="240" w:lineRule="auto"/>
        <w:ind w:firstLine="709"/>
        <w:jc w:val="both"/>
      </w:pPr>
      <w:r>
        <w:t>Е</w:t>
      </w:r>
      <w:r w:rsidR="00E840E9">
        <w:t xml:space="preserve">сли </w:t>
      </w:r>
      <w:r w:rsidR="00DC4035">
        <w:t xml:space="preserve">в распоряжении </w:t>
      </w:r>
      <w:r w:rsidR="00E840E9">
        <w:t>контрагент</w:t>
      </w:r>
      <w:r w:rsidR="00DC4035">
        <w:t>а</w:t>
      </w:r>
      <w:r w:rsidR="00E840E9">
        <w:t xml:space="preserve"> </w:t>
      </w:r>
      <w:r w:rsidR="0043657F">
        <w:t xml:space="preserve">должника </w:t>
      </w:r>
      <w:r w:rsidR="00DC4035">
        <w:t xml:space="preserve">действительно имелись сведения о наличии у должника </w:t>
      </w:r>
      <w:r w:rsidR="00E840E9">
        <w:t xml:space="preserve">признаков неплатежеспособности или недостаточности имущества, наступивших по основаниям, </w:t>
      </w:r>
      <w:r w:rsidR="00DC4035">
        <w:t xml:space="preserve">не связанным с введением моратория, </w:t>
      </w:r>
      <w:r w:rsidR="00E840E9">
        <w:t xml:space="preserve">или о заведомом отсутствии </w:t>
      </w:r>
      <w:r w:rsidR="005301A7">
        <w:t xml:space="preserve">реальной возможности </w:t>
      </w:r>
      <w:r w:rsidR="00E840E9">
        <w:t xml:space="preserve">преодоления этих признаков, сделка </w:t>
      </w:r>
      <w:r w:rsidR="005301A7">
        <w:t>с таким контрагентом</w:t>
      </w:r>
      <w:r w:rsidR="00DC4035">
        <w:t>, совершенная в период действия моратория,</w:t>
      </w:r>
      <w:r w:rsidR="005301A7">
        <w:t xml:space="preserve"> </w:t>
      </w:r>
      <w:r w:rsidR="00E840E9">
        <w:t xml:space="preserve">может быть </w:t>
      </w:r>
      <w:r w:rsidR="005301A7">
        <w:t xml:space="preserve">признана недействительной </w:t>
      </w:r>
      <w:r w:rsidR="00E840E9">
        <w:t xml:space="preserve">по правилам </w:t>
      </w:r>
      <w:r w:rsidR="005301A7">
        <w:t>статьи 61</w:t>
      </w:r>
      <w:r w:rsidR="005301A7" w:rsidRPr="009A51B4">
        <w:rPr>
          <w:vertAlign w:val="superscript"/>
        </w:rPr>
        <w:t>3</w:t>
      </w:r>
      <w:r w:rsidR="005301A7">
        <w:t xml:space="preserve"> Закона о банкротстве</w:t>
      </w:r>
      <w:r w:rsidR="00E840E9">
        <w:t xml:space="preserve">. </w:t>
      </w:r>
    </w:p>
    <w:p w:rsidR="006A61D6" w:rsidRDefault="009A51B4" w:rsidP="009A51B4">
      <w:pPr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9A51B4">
        <w:t>1</w:t>
      </w:r>
      <w:r w:rsidR="007A24B8">
        <w:t>5</w:t>
      </w:r>
      <w:r w:rsidRPr="009A51B4">
        <w:t xml:space="preserve">. </w:t>
      </w:r>
      <w:r w:rsidR="00E840E9">
        <w:t>В силу подпункта 5 пункта 4 статьи 9</w:t>
      </w:r>
      <w:r w:rsidR="00E840E9" w:rsidRPr="009A51B4">
        <w:rPr>
          <w:vertAlign w:val="superscript"/>
        </w:rPr>
        <w:t>1</w:t>
      </w:r>
      <w:r w:rsidR="00E840E9">
        <w:t xml:space="preserve"> Закона о банкротстве в делах о банкротстве, возбужденных в трех</w:t>
      </w:r>
      <w:r w:rsidR="007A24B8">
        <w:t>м</w:t>
      </w:r>
      <w:r w:rsidR="00E840E9">
        <w:t>еся</w:t>
      </w:r>
      <w:r w:rsidR="007A24B8">
        <w:t>чный срок</w:t>
      </w:r>
      <w:r w:rsidR="00883E8D">
        <w:t xml:space="preserve">, при наличии 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письменно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го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согласи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я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кредитора</w:t>
      </w:r>
      <w:r w:rsidR="004C756A" w:rsidRPr="004C756A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C756A" w:rsidRPr="00906A2E">
        <w:rPr>
          <w:rFonts w:eastAsia="Times New Roman"/>
          <w:color w:val="000000"/>
          <w:shd w:val="clear" w:color="auto" w:fill="FFFFFF"/>
          <w:lang w:eastAsia="ru-RU"/>
        </w:rPr>
        <w:t>с условиями мирового соглашения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, выданно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го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в период действия моратория, при подсчете голосов на собрании кредиторов при решении вопроса о заключении мирового соглашения в соответствии с пунктом</w:t>
      </w:r>
      <w:r w:rsidR="00771232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2 статьи 15 и пунктом 2 статьи 150 Закона о банкротстве кредитор считается проголосовавшим за заключение мирового соглашения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 xml:space="preserve"> на указанных в согласии условиях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. </w:t>
      </w:r>
    </w:p>
    <w:p w:rsidR="00E840E9" w:rsidRDefault="00091D55" w:rsidP="004A2699">
      <w:pPr>
        <w:spacing w:after="0" w:line="240" w:lineRule="auto"/>
        <w:ind w:firstLine="709"/>
        <w:jc w:val="both"/>
      </w:pPr>
      <w:r>
        <w:t xml:space="preserve">Если положения </w:t>
      </w:r>
      <w:r w:rsidR="00E840E9">
        <w:t>мирового соглашения не соответствую</w:t>
      </w:r>
      <w:r>
        <w:t>т</w:t>
      </w:r>
      <w:r w:rsidR="00E840E9">
        <w:t xml:space="preserve"> </w:t>
      </w:r>
      <w:r w:rsidR="00321444">
        <w:t xml:space="preserve">предварительному </w:t>
      </w:r>
      <w:r w:rsidR="00E840E9">
        <w:t xml:space="preserve">согласию кредитора, 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при решении вопроса о заключении мирового соглашения на собрании кредиторов</w:t>
      </w:r>
      <w:r w:rsidR="005B1C5E" w:rsidRPr="005B1C5E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321444">
        <w:rPr>
          <w:rFonts w:eastAsia="Times New Roman"/>
          <w:color w:val="000000"/>
          <w:shd w:val="clear" w:color="auto" w:fill="FFFFFF"/>
          <w:lang w:eastAsia="ru-RU"/>
        </w:rPr>
        <w:t xml:space="preserve">такой </w:t>
      </w:r>
      <w:r w:rsidR="005B1C5E" w:rsidRPr="00906A2E">
        <w:rPr>
          <w:rFonts w:eastAsia="Times New Roman"/>
          <w:color w:val="000000"/>
          <w:shd w:val="clear" w:color="auto" w:fill="FFFFFF"/>
          <w:lang w:eastAsia="ru-RU"/>
        </w:rPr>
        <w:t>кредитор вправе проголосовать по своему усмотрению</w:t>
      </w:r>
      <w:r w:rsidR="00E840E9">
        <w:t>.</w:t>
      </w:r>
    </w:p>
    <w:p w:rsidR="00E840E9" w:rsidRDefault="00E840E9" w:rsidP="004A2699">
      <w:pPr>
        <w:pStyle w:val="a7"/>
        <w:spacing w:after="0" w:line="240" w:lineRule="auto"/>
        <w:ind w:left="0" w:firstLine="709"/>
        <w:jc w:val="both"/>
      </w:pPr>
    </w:p>
    <w:p w:rsidR="00E840E9" w:rsidRPr="0028574D" w:rsidRDefault="003B4D15" w:rsidP="00771232">
      <w:pPr>
        <w:spacing w:after="0" w:line="240" w:lineRule="auto"/>
        <w:jc w:val="center"/>
        <w:rPr>
          <w:b/>
        </w:rPr>
      </w:pPr>
      <w:r w:rsidRPr="0028574D">
        <w:rPr>
          <w:b/>
        </w:rPr>
        <w:t>Судебная рассрочка</w:t>
      </w:r>
    </w:p>
    <w:p w:rsidR="00E840E9" w:rsidRPr="00771232" w:rsidRDefault="00E840E9" w:rsidP="004A2699">
      <w:pPr>
        <w:spacing w:after="0" w:line="240" w:lineRule="auto"/>
        <w:ind w:firstLine="709"/>
      </w:pPr>
    </w:p>
    <w:p w:rsidR="00D123D3" w:rsidRDefault="00BC67C5" w:rsidP="004A2699">
      <w:pPr>
        <w:spacing w:after="0" w:line="240" w:lineRule="auto"/>
        <w:ind w:firstLine="709"/>
        <w:jc w:val="both"/>
      </w:pPr>
      <w:r>
        <w:lastRenderedPageBreak/>
        <w:t>1</w:t>
      </w:r>
      <w:r w:rsidR="005B1C5E">
        <w:t>6</w:t>
      </w:r>
      <w:r>
        <w:t xml:space="preserve">. </w:t>
      </w:r>
      <w:r w:rsidR="00500B18">
        <w:t xml:space="preserve">Согласно </w:t>
      </w:r>
      <w:r w:rsidR="00E840E9">
        <w:t>пункт</w:t>
      </w:r>
      <w:r w:rsidR="00500B18">
        <w:t>у</w:t>
      </w:r>
      <w:r w:rsidR="00E840E9">
        <w:t xml:space="preserve"> 3</w:t>
      </w:r>
      <w:r w:rsidR="00E840E9" w:rsidRPr="005A120D">
        <w:rPr>
          <w:vertAlign w:val="superscript"/>
        </w:rPr>
        <w:t>1</w:t>
      </w:r>
      <w:r w:rsidR="005A120D">
        <w:t xml:space="preserve"> статьи 9</w:t>
      </w:r>
      <w:r w:rsidR="00E840E9" w:rsidRPr="005A120D">
        <w:rPr>
          <w:vertAlign w:val="superscript"/>
        </w:rPr>
        <w:t>1</w:t>
      </w:r>
      <w:r w:rsidR="00E840E9">
        <w:t xml:space="preserve"> Закона о банкротстве </w:t>
      </w:r>
      <w:r w:rsidR="00CA1A5E">
        <w:t xml:space="preserve">право на судебную рассрочку возникает в том случае, если </w:t>
      </w:r>
      <w:r w:rsidR="00E840E9">
        <w:t xml:space="preserve">заявление должника о </w:t>
      </w:r>
      <w:r w:rsidR="00CA1A5E">
        <w:t xml:space="preserve">собственном </w:t>
      </w:r>
      <w:r w:rsidR="00E840E9">
        <w:t>банкротстве по</w:t>
      </w:r>
      <w:r w:rsidR="00CA1A5E">
        <w:t xml:space="preserve">дано </w:t>
      </w:r>
      <w:r w:rsidR="00E840E9">
        <w:t>в суд в течение срока действия моратория</w:t>
      </w:r>
      <w:r w:rsidR="001E52FF">
        <w:t>.</w:t>
      </w:r>
      <w:r w:rsidR="00E840E9">
        <w:t xml:space="preserve"> </w:t>
      </w:r>
      <w:r w:rsidR="001E52FF">
        <w:t xml:space="preserve">При этом </w:t>
      </w:r>
      <w:r w:rsidR="00E840E9">
        <w:t>дел</w:t>
      </w:r>
      <w:r w:rsidR="001E52FF">
        <w:t>о</w:t>
      </w:r>
      <w:r w:rsidR="00E840E9">
        <w:t xml:space="preserve"> о банкротстве </w:t>
      </w:r>
      <w:r w:rsidR="001E52FF">
        <w:t xml:space="preserve">может быть возбуждено </w:t>
      </w:r>
      <w:r w:rsidR="00D123D3">
        <w:t>после истечения срока действия моратория.</w:t>
      </w:r>
    </w:p>
    <w:p w:rsidR="00226D8F" w:rsidRDefault="00BC67C5" w:rsidP="00226D8F">
      <w:pPr>
        <w:spacing w:after="0" w:line="240" w:lineRule="auto"/>
        <w:ind w:firstLine="709"/>
        <w:jc w:val="both"/>
      </w:pPr>
      <w:r>
        <w:t>1</w:t>
      </w:r>
      <w:r w:rsidR="00D123D3">
        <w:t>7</w:t>
      </w:r>
      <w:r>
        <w:t xml:space="preserve">. </w:t>
      </w:r>
      <w:r w:rsidR="00CD3415">
        <w:t xml:space="preserve">При </w:t>
      </w:r>
      <w:r w:rsidR="002C21B5">
        <w:t>применени</w:t>
      </w:r>
      <w:r w:rsidR="00CD3415">
        <w:t>и</w:t>
      </w:r>
      <w:r w:rsidR="002C21B5">
        <w:t xml:space="preserve"> </w:t>
      </w:r>
      <w:r w:rsidR="00E840E9">
        <w:t>подпункт</w:t>
      </w:r>
      <w:r w:rsidR="002C21B5">
        <w:t>а</w:t>
      </w:r>
      <w:r w:rsidR="00E840E9">
        <w:t xml:space="preserve"> 1 пункта 3</w:t>
      </w:r>
      <w:r w:rsidR="00E840E9" w:rsidRPr="002C21B5">
        <w:rPr>
          <w:vertAlign w:val="superscript"/>
        </w:rPr>
        <w:t>1</w:t>
      </w:r>
      <w:r w:rsidR="009248B1">
        <w:t>, абзаца второго пункта</w:t>
      </w:r>
      <w:r w:rsidR="004232AF">
        <w:t> </w:t>
      </w:r>
      <w:r w:rsidR="009248B1">
        <w:t>3</w:t>
      </w:r>
      <w:r w:rsidR="009248B1" w:rsidRPr="009248B1">
        <w:rPr>
          <w:vertAlign w:val="superscript"/>
        </w:rPr>
        <w:t>3</w:t>
      </w:r>
      <w:r w:rsidR="009248B1">
        <w:t xml:space="preserve"> </w:t>
      </w:r>
      <w:r w:rsidR="00EE2F5D">
        <w:t>статьи</w:t>
      </w:r>
      <w:r w:rsidR="004232AF">
        <w:t> </w:t>
      </w:r>
      <w:r w:rsidR="00EE2F5D">
        <w:t>9</w:t>
      </w:r>
      <w:r w:rsidR="00EE2F5D" w:rsidRPr="002C21B5">
        <w:rPr>
          <w:vertAlign w:val="superscript"/>
        </w:rPr>
        <w:t>1</w:t>
      </w:r>
      <w:r w:rsidR="00EE2F5D">
        <w:rPr>
          <w:vertAlign w:val="superscript"/>
        </w:rPr>
        <w:t xml:space="preserve"> </w:t>
      </w:r>
      <w:r w:rsidR="00E840E9">
        <w:t xml:space="preserve">Закона о банкротстве </w:t>
      </w:r>
      <w:r w:rsidR="002C21B5">
        <w:t>сопоставляется выручка должника от реализации товаров, работ и услуг</w:t>
      </w:r>
      <w:r w:rsidR="00226D8F">
        <w:t xml:space="preserve"> за отчетный период</w:t>
      </w:r>
      <w:r w:rsidR="002C21B5">
        <w:t xml:space="preserve">, а </w:t>
      </w:r>
      <w:r w:rsidR="00CD3415">
        <w:t>не чистая прибыль. П</w:t>
      </w:r>
      <w:r w:rsidR="00226D8F">
        <w:t xml:space="preserve">ри этом под </w:t>
      </w:r>
      <w:r w:rsidR="00E840E9">
        <w:t xml:space="preserve">отчетным периодом следует </w:t>
      </w:r>
      <w:r w:rsidR="00CD3415">
        <w:t xml:space="preserve">понимать </w:t>
      </w:r>
      <w:r w:rsidR="00E840E9">
        <w:t>первый квартал, полугодие</w:t>
      </w:r>
      <w:r w:rsidR="00CD3415">
        <w:t xml:space="preserve">, </w:t>
      </w:r>
      <w:r w:rsidR="00E840E9">
        <w:t>девять месяцев календарного года</w:t>
      </w:r>
      <w:r w:rsidR="00CD3415">
        <w:t>, календарный год.</w:t>
      </w:r>
    </w:p>
    <w:p w:rsidR="00CA2E2F" w:rsidRDefault="00226D8F" w:rsidP="00356B7B">
      <w:pPr>
        <w:spacing w:after="0" w:line="240" w:lineRule="auto"/>
        <w:ind w:firstLine="709"/>
        <w:jc w:val="both"/>
      </w:pPr>
      <w:r>
        <w:t>18</w:t>
      </w:r>
      <w:r w:rsidR="00BC67C5">
        <w:t xml:space="preserve">. </w:t>
      </w:r>
      <w:r w:rsidR="00CA2E2F">
        <w:t>Должник, ходатайствующий о предоставлении судебной рассрочки, должен действовать добросовестно</w:t>
      </w:r>
      <w:r w:rsidR="00356B7B">
        <w:t xml:space="preserve"> (пункт 3 статьи 1 ГК РФ)</w:t>
      </w:r>
      <w:r w:rsidR="00CA2E2F">
        <w:t xml:space="preserve">, </w:t>
      </w:r>
      <w:r w:rsidR="00356B7B">
        <w:t xml:space="preserve">в том числе </w:t>
      </w:r>
      <w:r w:rsidR="00CA2E2F">
        <w:t>содействовать кредиторам в получении необходимой информации.</w:t>
      </w:r>
      <w:r w:rsidR="00356B7B">
        <w:t xml:space="preserve"> Поэтому в ходатайстве он должен раскрыть всех известных ему кредиторов.</w:t>
      </w:r>
    </w:p>
    <w:p w:rsidR="00226D8F" w:rsidRDefault="00226D8F" w:rsidP="004A2699">
      <w:pPr>
        <w:spacing w:after="0" w:line="240" w:lineRule="auto"/>
        <w:ind w:firstLine="709"/>
        <w:jc w:val="both"/>
      </w:pPr>
      <w:r>
        <w:t xml:space="preserve">Вопрос о предоставлении судебной рассрочки разрешается </w:t>
      </w:r>
      <w:r w:rsidR="001E2632">
        <w:t xml:space="preserve">на основании </w:t>
      </w:r>
      <w:r w:rsidR="00EA3EAD">
        <w:t>указанного</w:t>
      </w:r>
      <w:r w:rsidR="00356B7B">
        <w:t xml:space="preserve"> </w:t>
      </w:r>
      <w:r w:rsidR="001E2632">
        <w:t xml:space="preserve">ходатайства </w:t>
      </w:r>
      <w:r>
        <w:t xml:space="preserve">в судебном заседании с извещением </w:t>
      </w:r>
      <w:r w:rsidR="009F0C60">
        <w:t xml:space="preserve">должника </w:t>
      </w:r>
      <w:r w:rsidR="003A164F">
        <w:t xml:space="preserve">и </w:t>
      </w:r>
      <w:r>
        <w:t>всех известных кредиторов</w:t>
      </w:r>
      <w:r w:rsidR="009F0C60">
        <w:t xml:space="preserve"> (</w:t>
      </w:r>
      <w:r w:rsidR="003A164F">
        <w:t xml:space="preserve">часть 6 статьи 13, </w:t>
      </w:r>
      <w:r w:rsidR="006F58CA">
        <w:t>часть</w:t>
      </w:r>
      <w:r w:rsidR="004232AF">
        <w:t> </w:t>
      </w:r>
      <w:r w:rsidR="006F58CA">
        <w:t>2 статьи</w:t>
      </w:r>
      <w:r w:rsidR="004232AF">
        <w:t> </w:t>
      </w:r>
      <w:r w:rsidR="006F58CA">
        <w:t>324 Арбитражного процессуального кодекса Российской Федерации)</w:t>
      </w:r>
      <w:r>
        <w:t>.</w:t>
      </w:r>
    </w:p>
    <w:p w:rsidR="00E840E9" w:rsidRDefault="00E840E9" w:rsidP="004A2699">
      <w:pPr>
        <w:spacing w:after="0" w:line="240" w:lineRule="auto"/>
        <w:ind w:firstLine="709"/>
        <w:jc w:val="both"/>
      </w:pPr>
      <w:r>
        <w:t>Под д</w:t>
      </w:r>
      <w:r w:rsidR="001E2632">
        <w:t xml:space="preserve">нем </w:t>
      </w:r>
      <w:r>
        <w:t xml:space="preserve">предоставления судебной рассрочки, предусмотренной </w:t>
      </w:r>
      <w:r w:rsidR="00DC034D">
        <w:t xml:space="preserve">абзацем вторым </w:t>
      </w:r>
      <w:r>
        <w:t>пункта 3</w:t>
      </w:r>
      <w:r w:rsidR="00DC034D">
        <w:rPr>
          <w:vertAlign w:val="superscript"/>
        </w:rPr>
        <w:t>5</w:t>
      </w:r>
      <w:r>
        <w:t xml:space="preserve"> статьи 9</w:t>
      </w:r>
      <w:r w:rsidRPr="001E2632">
        <w:rPr>
          <w:vertAlign w:val="superscript"/>
        </w:rPr>
        <w:t>1</w:t>
      </w:r>
      <w:r>
        <w:t xml:space="preserve"> Закона о банкротстве, следует понимать д</w:t>
      </w:r>
      <w:r w:rsidR="001E2632">
        <w:t>ень</w:t>
      </w:r>
      <w:r>
        <w:t xml:space="preserve"> оглашения резолютивной части определения о предоставлении такой рассрочки.</w:t>
      </w:r>
    </w:p>
    <w:p w:rsidR="00410E46" w:rsidRDefault="00D21467" w:rsidP="00977F49">
      <w:pPr>
        <w:spacing w:after="0" w:line="240" w:lineRule="auto"/>
        <w:ind w:firstLine="709"/>
        <w:jc w:val="both"/>
      </w:pPr>
      <w:r>
        <w:t>1</w:t>
      </w:r>
      <w:r w:rsidR="00DC034D">
        <w:t>9</w:t>
      </w:r>
      <w:r>
        <w:t xml:space="preserve">. </w:t>
      </w:r>
      <w:r w:rsidR="00E840E9">
        <w:t>В силу подпункта 1 пункта 3</w:t>
      </w:r>
      <w:r w:rsidR="00E840E9" w:rsidRPr="00DC034D">
        <w:rPr>
          <w:vertAlign w:val="superscript"/>
        </w:rPr>
        <w:t>2</w:t>
      </w:r>
      <w:r w:rsidR="00E840E9">
        <w:t xml:space="preserve"> и абзаца первого пункта 3</w:t>
      </w:r>
      <w:r w:rsidR="00E840E9" w:rsidRPr="00DC034D">
        <w:rPr>
          <w:vertAlign w:val="superscript"/>
        </w:rPr>
        <w:t>3</w:t>
      </w:r>
      <w:r w:rsidR="00E840E9">
        <w:t xml:space="preserve"> статьи</w:t>
      </w:r>
      <w:r w:rsidR="004232AF">
        <w:t> </w:t>
      </w:r>
      <w:r w:rsidR="00E840E9">
        <w:t>9</w:t>
      </w:r>
      <w:r w:rsidR="00E840E9" w:rsidRPr="00DC034D">
        <w:rPr>
          <w:vertAlign w:val="superscript"/>
        </w:rPr>
        <w:t>1</w:t>
      </w:r>
      <w:r w:rsidR="00E840E9">
        <w:t xml:space="preserve"> Закона о банкротстве судебная рассрочка применяется к обязательствам должника</w:t>
      </w:r>
      <w:r w:rsidR="00EA3EAD">
        <w:t>, являющимся просроченными на день возбуждения дела о банкротстве</w:t>
      </w:r>
      <w:r w:rsidR="000204C7">
        <w:t xml:space="preserve">, а также к обязательствам, </w:t>
      </w:r>
      <w:r w:rsidR="002936F3">
        <w:t xml:space="preserve">срок исполнения которых наступает </w:t>
      </w:r>
      <w:r w:rsidR="000C463A">
        <w:t xml:space="preserve">в период </w:t>
      </w:r>
      <w:r w:rsidR="00B856CD">
        <w:t xml:space="preserve">со дня возбуждения дела о банкротстве и до дня окончания </w:t>
      </w:r>
      <w:r w:rsidR="002936F3">
        <w:t>рассрочки</w:t>
      </w:r>
      <w:r w:rsidR="00E840E9">
        <w:t>.</w:t>
      </w:r>
      <w:r w:rsidR="004062FB">
        <w:t xml:space="preserve"> </w:t>
      </w:r>
      <w:r w:rsidR="002936F3">
        <w:t xml:space="preserve">Иные </w:t>
      </w:r>
      <w:r w:rsidR="004062FB">
        <w:t>обязательства исполняются в соответствии с их условиями.</w:t>
      </w:r>
    </w:p>
    <w:p w:rsidR="004E794A" w:rsidRDefault="00977F49" w:rsidP="004A2699">
      <w:pPr>
        <w:spacing w:after="0" w:line="240" w:lineRule="auto"/>
        <w:ind w:firstLine="709"/>
        <w:jc w:val="both"/>
      </w:pPr>
      <w:r>
        <w:t xml:space="preserve">Согласно </w:t>
      </w:r>
      <w:r w:rsidR="00E840E9">
        <w:t>абзац</w:t>
      </w:r>
      <w:r>
        <w:t>у</w:t>
      </w:r>
      <w:r w:rsidR="00E840E9">
        <w:t xml:space="preserve"> перво</w:t>
      </w:r>
      <w:r>
        <w:t>му</w:t>
      </w:r>
      <w:r w:rsidR="00E840E9">
        <w:t xml:space="preserve"> пункта 3</w:t>
      </w:r>
      <w:r w:rsidR="00E840E9" w:rsidRPr="00024547">
        <w:rPr>
          <w:vertAlign w:val="superscript"/>
        </w:rPr>
        <w:t>5</w:t>
      </w:r>
      <w:r w:rsidR="00024547">
        <w:t xml:space="preserve"> статьи 9</w:t>
      </w:r>
      <w:r w:rsidR="00E840E9" w:rsidRPr="00024547">
        <w:rPr>
          <w:vertAlign w:val="superscript"/>
        </w:rPr>
        <w:t>1</w:t>
      </w:r>
      <w:r w:rsidR="00E840E9">
        <w:t xml:space="preserve"> Закона о банкротстве </w:t>
      </w:r>
      <w:r w:rsidR="00231876">
        <w:t xml:space="preserve">при разрешении вопроса о том, подпадают ли под действие </w:t>
      </w:r>
      <w:r w:rsidR="00E840E9">
        <w:t>судебн</w:t>
      </w:r>
      <w:r w:rsidR="00231876">
        <w:t>ой</w:t>
      </w:r>
      <w:r w:rsidR="0076574B">
        <w:t xml:space="preserve"> </w:t>
      </w:r>
      <w:r w:rsidR="00E840E9">
        <w:t>рассрочк</w:t>
      </w:r>
      <w:r w:rsidR="00231876">
        <w:t>и</w:t>
      </w:r>
      <w:r w:rsidR="0076574B">
        <w:t xml:space="preserve"> обязательства, по условиям которых срок исполнения не наступил, но считается </w:t>
      </w:r>
      <w:r w:rsidR="004062FB">
        <w:t>таковым</w:t>
      </w:r>
      <w:r w:rsidR="00E840E9">
        <w:t xml:space="preserve"> в силу пункта 3 статьи 63 либо абзаца второго пункта</w:t>
      </w:r>
      <w:r w:rsidR="00310A24">
        <w:t> </w:t>
      </w:r>
      <w:r w:rsidR="00E840E9">
        <w:t>2 статьи 213</w:t>
      </w:r>
      <w:r w:rsidR="00E840E9" w:rsidRPr="00977F49">
        <w:rPr>
          <w:vertAlign w:val="superscript"/>
        </w:rPr>
        <w:t>11</w:t>
      </w:r>
      <w:r w:rsidR="00E840E9">
        <w:t xml:space="preserve"> Закона о банкротстве, а также</w:t>
      </w:r>
      <w:r>
        <w:t xml:space="preserve"> обязательства, срок исполнения которых в соответствии с условиями обязательства наступает досрочно в связи с изменением финансового состояния должника, нарушением им графика платежей, введением в отношении должника процедуры банкротства</w:t>
      </w:r>
      <w:r w:rsidR="00231876">
        <w:t>, учит</w:t>
      </w:r>
      <w:r w:rsidR="00B856CD">
        <w:t>ы</w:t>
      </w:r>
      <w:r w:rsidR="00231876">
        <w:t xml:space="preserve">ваются </w:t>
      </w:r>
      <w:r w:rsidR="004062FB">
        <w:t>сроки</w:t>
      </w:r>
      <w:r w:rsidR="00231876">
        <w:t xml:space="preserve"> исполнения</w:t>
      </w:r>
      <w:r w:rsidR="004062FB">
        <w:t>, определ</w:t>
      </w:r>
      <w:r w:rsidR="007146FF">
        <w:t xml:space="preserve">енные первоначальными условиями </w:t>
      </w:r>
      <w:r w:rsidR="00B856CD">
        <w:t xml:space="preserve">этих обязательств </w:t>
      </w:r>
      <w:r w:rsidR="007146FF">
        <w:t>(как если бы не было оснований для досрочного ис</w:t>
      </w:r>
      <w:r w:rsidR="00E33E3D">
        <w:t>требования долга</w:t>
      </w:r>
      <w:r w:rsidR="007146FF">
        <w:t>)</w:t>
      </w:r>
      <w:r w:rsidR="00E33E3D">
        <w:t>.</w:t>
      </w:r>
    </w:p>
    <w:p w:rsidR="00AA2E9E" w:rsidRDefault="00E840E9" w:rsidP="0007341E">
      <w:pPr>
        <w:spacing w:after="0" w:line="240" w:lineRule="auto"/>
        <w:ind w:firstLine="709"/>
        <w:jc w:val="both"/>
      </w:pPr>
      <w:r>
        <w:t xml:space="preserve">Если просрочена </w:t>
      </w:r>
      <w:r w:rsidR="002604BD">
        <w:t xml:space="preserve">лишь </w:t>
      </w:r>
      <w:r>
        <w:t xml:space="preserve">часть долга, включенного в реестр </w:t>
      </w:r>
      <w:r w:rsidR="002604BD">
        <w:t xml:space="preserve">требований кредиторов </w:t>
      </w:r>
      <w:r>
        <w:t>в полном</w:t>
      </w:r>
      <w:r w:rsidR="006C6866">
        <w:t xml:space="preserve"> объеме</w:t>
      </w:r>
      <w:r>
        <w:t xml:space="preserve">, то судебная рассрочка распространяется только на </w:t>
      </w:r>
      <w:r w:rsidR="002604BD">
        <w:t xml:space="preserve">просроченную </w:t>
      </w:r>
      <w:r w:rsidR="00B856CD">
        <w:t xml:space="preserve">на день возбуждения дела о банкротстве </w:t>
      </w:r>
      <w:r w:rsidR="002604BD">
        <w:t>часть</w:t>
      </w:r>
      <w:r w:rsidR="00B856CD">
        <w:t xml:space="preserve"> и ту часть, срок исполнения которой наступает в период со дня возбуждения дела о банкротстве и до дня окончания рассрочки</w:t>
      </w:r>
      <w:r w:rsidR="00FC360E">
        <w:t xml:space="preserve">, остальная </w:t>
      </w:r>
      <w:r>
        <w:t xml:space="preserve">часть подлежит </w:t>
      </w:r>
      <w:r w:rsidR="006C6866">
        <w:t>погашению в сроки, определенные условиями обязательства (</w:t>
      </w:r>
      <w:r w:rsidR="00F77BFA">
        <w:t>в сроки, указанные в договоре или установленные законом) (</w:t>
      </w:r>
      <w:r>
        <w:t>абзац перв</w:t>
      </w:r>
      <w:r w:rsidR="00F77BFA">
        <w:t>ый</w:t>
      </w:r>
      <w:r>
        <w:t xml:space="preserve"> пункта</w:t>
      </w:r>
      <w:r w:rsidR="00BF0C16">
        <w:t> </w:t>
      </w:r>
      <w:r>
        <w:t>3</w:t>
      </w:r>
      <w:r w:rsidRPr="00F77BFA">
        <w:rPr>
          <w:vertAlign w:val="superscript"/>
        </w:rPr>
        <w:t>3</w:t>
      </w:r>
      <w:r>
        <w:t xml:space="preserve"> статьи</w:t>
      </w:r>
      <w:r w:rsidR="00BF0C16">
        <w:t> </w:t>
      </w:r>
      <w:r>
        <w:t>9</w:t>
      </w:r>
      <w:r w:rsidRPr="00F77BFA">
        <w:rPr>
          <w:vertAlign w:val="superscript"/>
        </w:rPr>
        <w:t>1</w:t>
      </w:r>
      <w:r>
        <w:t xml:space="preserve"> Закона о банкротстве</w:t>
      </w:r>
      <w:r w:rsidR="00F77BFA">
        <w:t>)</w:t>
      </w:r>
      <w:r>
        <w:t>.</w:t>
      </w:r>
    </w:p>
    <w:p w:rsidR="00AA2E9E" w:rsidRDefault="00D21467" w:rsidP="00721DDC">
      <w:pPr>
        <w:spacing w:after="0" w:line="240" w:lineRule="auto"/>
        <w:ind w:firstLine="709"/>
        <w:jc w:val="both"/>
        <w:rPr>
          <w:i/>
          <w:iCs/>
        </w:rPr>
      </w:pPr>
      <w:r>
        <w:lastRenderedPageBreak/>
        <w:t>2</w:t>
      </w:r>
      <w:r w:rsidR="00721DDC">
        <w:t>0</w:t>
      </w:r>
      <w:r>
        <w:t xml:space="preserve">. </w:t>
      </w:r>
      <w:r w:rsidR="00F77BFA">
        <w:t>С</w:t>
      </w:r>
      <w:r w:rsidR="00E840E9">
        <w:t>удебная рассрочка предоставляется в отсутствие согласия кредиторов (подпункт 3 пункта 3</w:t>
      </w:r>
      <w:r w:rsidR="00E840E9" w:rsidRPr="00F77BFA">
        <w:rPr>
          <w:vertAlign w:val="superscript"/>
        </w:rPr>
        <w:t>1</w:t>
      </w:r>
      <w:r w:rsidR="00E840E9">
        <w:t xml:space="preserve"> статьи 9</w:t>
      </w:r>
      <w:r w:rsidR="00E840E9" w:rsidRPr="00F77BFA">
        <w:rPr>
          <w:vertAlign w:val="superscript"/>
        </w:rPr>
        <w:t>1</w:t>
      </w:r>
      <w:r w:rsidR="00E840E9">
        <w:t xml:space="preserve"> Закона о банкротстве)</w:t>
      </w:r>
      <w:r w:rsidR="00F77BFA">
        <w:t>.</w:t>
      </w:r>
      <w:r w:rsidR="00CB1455">
        <w:t xml:space="preserve"> </w:t>
      </w:r>
      <w:r w:rsidR="00F77BFA">
        <w:t xml:space="preserve">Вместе с тем </w:t>
      </w:r>
      <w:r w:rsidR="00E840E9">
        <w:t xml:space="preserve">суд вправе отказать в ее предоставлении, если возражающие против </w:t>
      </w:r>
      <w:r w:rsidR="00300DBE">
        <w:t xml:space="preserve">рассрочки кредиторы </w:t>
      </w:r>
      <w:r w:rsidR="0029429F" w:rsidRPr="0029429F">
        <w:t>представят убедительные доказательства невозможности восстановления платежеспособности должника</w:t>
      </w:r>
      <w:r w:rsidR="009D3F4A">
        <w:t xml:space="preserve">, </w:t>
      </w:r>
      <w:r w:rsidR="00331D0C">
        <w:t>не опрове</w:t>
      </w:r>
      <w:r w:rsidR="00353231">
        <w:t>р</w:t>
      </w:r>
      <w:r w:rsidR="00331D0C">
        <w:t>гнутые последним</w:t>
      </w:r>
      <w:r w:rsidR="008A5C61">
        <w:t>. Равным образом не подлежит удовлетворению ходатайство о предоставлении судебной рассрочки</w:t>
      </w:r>
      <w:r w:rsidR="006E290E">
        <w:t xml:space="preserve"> в случае</w:t>
      </w:r>
      <w:r w:rsidR="008A5C61">
        <w:t xml:space="preserve">, если будет доказано, что </w:t>
      </w:r>
      <w:r w:rsidR="00E840E9">
        <w:t xml:space="preserve">после удовлетворения требований кредиторов, к которым применяется рассрочка, </w:t>
      </w:r>
      <w:r w:rsidR="006E290E">
        <w:t xml:space="preserve">должник </w:t>
      </w:r>
      <w:r w:rsidR="002E17A4">
        <w:t xml:space="preserve">будет </w:t>
      </w:r>
      <w:r w:rsidR="006E290E">
        <w:t xml:space="preserve">заведомо неспособен расплатиться с </w:t>
      </w:r>
      <w:r w:rsidR="00E840E9">
        <w:t>остальными кредиторами</w:t>
      </w:r>
      <w:r w:rsidR="00E840E9" w:rsidRPr="00906A2E">
        <w:rPr>
          <w:i/>
          <w:iCs/>
        </w:rPr>
        <w:t>.</w:t>
      </w:r>
    </w:p>
    <w:p w:rsidR="00AA2E9E" w:rsidRDefault="00721DDC" w:rsidP="00721DDC">
      <w:pPr>
        <w:spacing w:after="0" w:line="240" w:lineRule="auto"/>
        <w:ind w:firstLine="709"/>
        <w:jc w:val="both"/>
      </w:pPr>
      <w:r>
        <w:t xml:space="preserve">21. </w:t>
      </w:r>
      <w:r w:rsidR="007146FF">
        <w:t>По общему правилу</w:t>
      </w:r>
      <w:r w:rsidR="00A373F9">
        <w:t>,</w:t>
      </w:r>
      <w:r w:rsidR="007146FF">
        <w:t xml:space="preserve"> срок судебной рассрочки составляет один год</w:t>
      </w:r>
      <w:r w:rsidR="007146FF" w:rsidRPr="007146FF">
        <w:t xml:space="preserve"> </w:t>
      </w:r>
      <w:r w:rsidR="007146FF">
        <w:t>(подпункт 2 пункта 3</w:t>
      </w:r>
      <w:r w:rsidR="007146FF" w:rsidRPr="00336F81">
        <w:rPr>
          <w:vertAlign w:val="superscript"/>
        </w:rPr>
        <w:t>2</w:t>
      </w:r>
      <w:r w:rsidR="007146FF">
        <w:t xml:space="preserve"> статьи 9</w:t>
      </w:r>
      <w:r w:rsidR="007146FF" w:rsidRPr="003F3AC6">
        <w:rPr>
          <w:vertAlign w:val="superscript"/>
        </w:rPr>
        <w:t>1</w:t>
      </w:r>
      <w:r w:rsidR="007146FF">
        <w:t xml:space="preserve"> Закона о банкротстве). Более продолжительные </w:t>
      </w:r>
      <w:r w:rsidR="0034075E">
        <w:t>периоды рассрочки (два или три года) применяются при наличии особых условий, указанных в пункте 3</w:t>
      </w:r>
      <w:r w:rsidR="0034075E" w:rsidRPr="00336F81">
        <w:rPr>
          <w:vertAlign w:val="superscript"/>
        </w:rPr>
        <w:t>3</w:t>
      </w:r>
      <w:r w:rsidR="0034075E">
        <w:t xml:space="preserve"> статьи 9</w:t>
      </w:r>
      <w:r w:rsidR="0034075E" w:rsidRPr="003F3AC6">
        <w:rPr>
          <w:vertAlign w:val="superscript"/>
        </w:rPr>
        <w:t>1</w:t>
      </w:r>
      <w:r w:rsidR="0034075E">
        <w:t xml:space="preserve"> Закона о банкротстве</w:t>
      </w:r>
      <w:r w:rsidR="002E17A4">
        <w:t>.</w:t>
      </w:r>
    </w:p>
    <w:p w:rsidR="00AA2E9E" w:rsidRDefault="0034075E" w:rsidP="00AA2E9E">
      <w:pPr>
        <w:spacing w:after="0" w:line="240" w:lineRule="auto"/>
        <w:ind w:firstLine="709"/>
        <w:jc w:val="both"/>
      </w:pPr>
      <w:r>
        <w:t xml:space="preserve">Названные </w:t>
      </w:r>
      <w:r w:rsidR="00721DDC">
        <w:t>сроки предоставления судебной рассрочки (один год, два или три года) могут быть сокращены судом только на основании ходатайства должника.</w:t>
      </w:r>
    </w:p>
    <w:p w:rsidR="00AA2E9E" w:rsidRDefault="00D21467" w:rsidP="00311F39">
      <w:pPr>
        <w:spacing w:after="0" w:line="240" w:lineRule="auto"/>
        <w:ind w:firstLine="709"/>
        <w:jc w:val="both"/>
      </w:pPr>
      <w:r>
        <w:t>2</w:t>
      </w:r>
      <w:r w:rsidR="00721DDC">
        <w:t>2</w:t>
      </w:r>
      <w:r>
        <w:t xml:space="preserve">. </w:t>
      </w:r>
      <w:r w:rsidR="00FA23DC">
        <w:t xml:space="preserve">В </w:t>
      </w:r>
      <w:r w:rsidR="00114023">
        <w:t xml:space="preserve">случае предоставления судебной рассрочки с момента введения моратория и до момента окончания судебной рассрочки </w:t>
      </w:r>
      <w:r w:rsidR="00FA23DC">
        <w:t xml:space="preserve">не начисляются проценты за пользование чужими денежными средствами, неустойка, а также иные финансовые санкции в отношении требований, </w:t>
      </w:r>
      <w:r w:rsidR="00736386">
        <w:t xml:space="preserve">на которые эта рассрочка распространяется </w:t>
      </w:r>
      <w:r w:rsidR="00FA23DC">
        <w:t>(</w:t>
      </w:r>
      <w:r w:rsidR="007B7317">
        <w:t xml:space="preserve">подпункт 2 пункта 3, </w:t>
      </w:r>
      <w:r w:rsidR="00FA23DC">
        <w:t xml:space="preserve">подпункт </w:t>
      </w:r>
      <w:r w:rsidR="00736386">
        <w:t>6</w:t>
      </w:r>
      <w:r w:rsidR="00FA23DC">
        <w:t xml:space="preserve"> пункта </w:t>
      </w:r>
      <w:r w:rsidR="00736386">
        <w:t>3</w:t>
      </w:r>
      <w:r w:rsidR="00736386" w:rsidRPr="00336F81">
        <w:rPr>
          <w:vertAlign w:val="superscript"/>
        </w:rPr>
        <w:t>2</w:t>
      </w:r>
      <w:r w:rsidR="00FA23DC">
        <w:t xml:space="preserve"> статьи 9</w:t>
      </w:r>
      <w:r w:rsidR="00FA23DC" w:rsidRPr="00001AFD">
        <w:rPr>
          <w:vertAlign w:val="superscript"/>
        </w:rPr>
        <w:t>1</w:t>
      </w:r>
      <w:r w:rsidR="005C5256" w:rsidRPr="005C5256">
        <w:t xml:space="preserve"> </w:t>
      </w:r>
      <w:r w:rsidR="005C5256" w:rsidRPr="00AA35CA">
        <w:t>Закона о банкротстве</w:t>
      </w:r>
      <w:r w:rsidR="005C5256">
        <w:t>)</w:t>
      </w:r>
      <w:r w:rsidR="00FA23DC">
        <w:t xml:space="preserve">. </w:t>
      </w:r>
      <w:r w:rsidR="001F170D">
        <w:t xml:space="preserve">Данные </w:t>
      </w:r>
      <w:r w:rsidR="00FA23DC">
        <w:t xml:space="preserve">финансовые санкции </w:t>
      </w:r>
      <w:r w:rsidR="00CB1455">
        <w:t xml:space="preserve">на это время </w:t>
      </w:r>
      <w:r w:rsidR="00FA23DC">
        <w:t xml:space="preserve">не заменяются процентами, предусмотренными </w:t>
      </w:r>
      <w:r w:rsidR="00FA23DC" w:rsidRPr="00AA35CA">
        <w:t>пункт</w:t>
      </w:r>
      <w:r w:rsidR="00FA23DC">
        <w:t>ом</w:t>
      </w:r>
      <w:r w:rsidR="00FA23DC" w:rsidRPr="00AA35CA">
        <w:t xml:space="preserve"> 4 статьи 63</w:t>
      </w:r>
      <w:r w:rsidR="00FA23DC">
        <w:t xml:space="preserve"> </w:t>
      </w:r>
      <w:r w:rsidR="00FA23DC" w:rsidRPr="00AA35CA">
        <w:t>и пункт</w:t>
      </w:r>
      <w:r w:rsidR="00FA23DC">
        <w:t>ом</w:t>
      </w:r>
      <w:r w:rsidR="00BF0C16">
        <w:t> </w:t>
      </w:r>
      <w:r w:rsidR="00FA23DC" w:rsidRPr="00AA35CA">
        <w:t>2 статьи 213</w:t>
      </w:r>
      <w:r w:rsidR="00FA23DC" w:rsidRPr="001C461D">
        <w:rPr>
          <w:vertAlign w:val="superscript"/>
        </w:rPr>
        <w:t>19</w:t>
      </w:r>
      <w:r w:rsidR="00FA23DC" w:rsidRPr="00AA35CA">
        <w:t xml:space="preserve"> Закона о банкротстве</w:t>
      </w:r>
      <w:r w:rsidR="001F170D">
        <w:t>.</w:t>
      </w:r>
    </w:p>
    <w:p w:rsidR="00AA2E9E" w:rsidRDefault="00EC77F9" w:rsidP="004A2699">
      <w:pPr>
        <w:spacing w:after="0" w:line="240" w:lineRule="auto"/>
        <w:ind w:firstLine="709"/>
        <w:jc w:val="both"/>
      </w:pPr>
      <w:r>
        <w:t xml:space="preserve">По смыслу </w:t>
      </w:r>
      <w:r w:rsidR="00E840E9">
        <w:t>подпункт</w:t>
      </w:r>
      <w:r w:rsidR="003F3AC6">
        <w:t>а</w:t>
      </w:r>
      <w:r w:rsidR="00E840E9">
        <w:t xml:space="preserve"> </w:t>
      </w:r>
      <w:r w:rsidR="001C39F6">
        <w:t xml:space="preserve">4 </w:t>
      </w:r>
      <w:r w:rsidR="00E840E9">
        <w:t>пункта 3</w:t>
      </w:r>
      <w:r w:rsidR="00E840E9" w:rsidRPr="001C39F6">
        <w:rPr>
          <w:vertAlign w:val="superscript"/>
        </w:rPr>
        <w:t>2</w:t>
      </w:r>
      <w:r w:rsidR="00E840E9">
        <w:t xml:space="preserve"> статьи 9</w:t>
      </w:r>
      <w:r w:rsidR="00E840E9" w:rsidRPr="003F3AC6">
        <w:rPr>
          <w:vertAlign w:val="superscript"/>
        </w:rPr>
        <w:t>1</w:t>
      </w:r>
      <w:r w:rsidR="00E840E9">
        <w:t xml:space="preserve"> Закона о банкротстве </w:t>
      </w:r>
      <w:r>
        <w:t xml:space="preserve">при предоставлении </w:t>
      </w:r>
      <w:r w:rsidR="00E840E9">
        <w:t>судебной рассрочки</w:t>
      </w:r>
      <w:r>
        <w:t xml:space="preserve"> на срок</w:t>
      </w:r>
      <w:r w:rsidR="00E840E9">
        <w:t>, не превышающ</w:t>
      </w:r>
      <w:r w:rsidR="00A373F9">
        <w:t>и</w:t>
      </w:r>
      <w:r w:rsidR="00AB0E41">
        <w:t>й</w:t>
      </w:r>
      <w:r w:rsidR="00E840E9">
        <w:t xml:space="preserve"> одн</w:t>
      </w:r>
      <w:r w:rsidR="003F3AC6">
        <w:t>ого</w:t>
      </w:r>
      <w:r w:rsidR="00E840E9">
        <w:t xml:space="preserve"> год</w:t>
      </w:r>
      <w:r w:rsidR="002E17A4">
        <w:t>а</w:t>
      </w:r>
      <w:r w:rsidR="00E840E9">
        <w:t>, договорные проценты</w:t>
      </w:r>
      <w:r w:rsidR="003F3AC6">
        <w:t xml:space="preserve">, в том числе проценты, являющиеся платой за пользование денежными средствами (например, проценты, установленные </w:t>
      </w:r>
      <w:r w:rsidR="00AB0E41">
        <w:t>пунктом 1 статьи 317</w:t>
      </w:r>
      <w:r w:rsidR="00AB0E41" w:rsidRPr="00311F39">
        <w:rPr>
          <w:vertAlign w:val="superscript"/>
        </w:rPr>
        <w:t>1</w:t>
      </w:r>
      <w:r w:rsidR="00AB0E41">
        <w:t xml:space="preserve">, статьями 809, 819 и 823 </w:t>
      </w:r>
      <w:r w:rsidR="003F3AC6">
        <w:t xml:space="preserve">ГК РФ), </w:t>
      </w:r>
      <w:r w:rsidR="00E840E9">
        <w:t>не начисляются</w:t>
      </w:r>
      <w:r>
        <w:t xml:space="preserve"> с момента введения моратория и до момента окончания судебной рассрочки</w:t>
      </w:r>
      <w:r w:rsidR="00E840E9">
        <w:t>.</w:t>
      </w:r>
      <w:r w:rsidR="00311F39">
        <w:t xml:space="preserve"> Эти проценты </w:t>
      </w:r>
      <w:r w:rsidR="004210B6">
        <w:t xml:space="preserve">на указанный период </w:t>
      </w:r>
      <w:r w:rsidR="00311F39">
        <w:t xml:space="preserve">не заменяются процентами, предусмотренными </w:t>
      </w:r>
      <w:r w:rsidR="00311F39" w:rsidRPr="00AA35CA">
        <w:t>пункт</w:t>
      </w:r>
      <w:r w:rsidR="00311F39">
        <w:t>ом</w:t>
      </w:r>
      <w:r w:rsidR="00311F39" w:rsidRPr="00AA35CA">
        <w:t xml:space="preserve"> 4 статьи 63</w:t>
      </w:r>
      <w:r w:rsidR="00311F39">
        <w:t xml:space="preserve"> </w:t>
      </w:r>
      <w:r w:rsidR="00311F39" w:rsidRPr="00AA35CA">
        <w:t>и пункт</w:t>
      </w:r>
      <w:r w:rsidR="00311F39">
        <w:t>ом</w:t>
      </w:r>
      <w:r w:rsidR="00311F39" w:rsidRPr="00AA35CA">
        <w:t xml:space="preserve"> 2 статьи 213</w:t>
      </w:r>
      <w:r w:rsidR="00311F39" w:rsidRPr="001C461D">
        <w:rPr>
          <w:vertAlign w:val="superscript"/>
        </w:rPr>
        <w:t>19</w:t>
      </w:r>
      <w:r w:rsidR="00311F39" w:rsidRPr="00AA35CA">
        <w:t xml:space="preserve"> Закона о банкротстве</w:t>
      </w:r>
      <w:r w:rsidR="00311F39">
        <w:t>.</w:t>
      </w:r>
      <w:r w:rsidR="008844AC">
        <w:t xml:space="preserve"> </w:t>
      </w:r>
      <w:r w:rsidR="005A3917">
        <w:t xml:space="preserve">После истечения первого года судебной рассрочки </w:t>
      </w:r>
      <w:r w:rsidR="00FB4514">
        <w:t xml:space="preserve">указанные </w:t>
      </w:r>
      <w:r w:rsidR="005A3917">
        <w:t>договорные проценты начисляются в ранее согласованном сторонами размере, а при отсутствии такого согласования – в размере ключевой ставки Банка России, действовавшей в период судебной рассрочки.</w:t>
      </w:r>
    </w:p>
    <w:p w:rsidR="00D75E7D" w:rsidRDefault="00D21467" w:rsidP="004A2699">
      <w:pPr>
        <w:spacing w:after="0" w:line="240" w:lineRule="auto"/>
        <w:ind w:firstLine="709"/>
        <w:jc w:val="both"/>
      </w:pPr>
      <w:r>
        <w:t>2</w:t>
      </w:r>
      <w:r w:rsidR="00721DDC">
        <w:t>3</w:t>
      </w:r>
      <w:r>
        <w:t xml:space="preserve">. </w:t>
      </w:r>
      <w:r w:rsidR="009248B1">
        <w:t xml:space="preserve">По смыслу </w:t>
      </w:r>
      <w:r w:rsidR="00E840E9">
        <w:t>пункта 3</w:t>
      </w:r>
      <w:r w:rsidR="00E840E9" w:rsidRPr="009248B1">
        <w:rPr>
          <w:vertAlign w:val="superscript"/>
        </w:rPr>
        <w:t>4</w:t>
      </w:r>
      <w:r w:rsidR="00E840E9">
        <w:t xml:space="preserve"> статьи 9</w:t>
      </w:r>
      <w:r w:rsidR="00E840E9" w:rsidRPr="009248B1">
        <w:rPr>
          <w:vertAlign w:val="superscript"/>
        </w:rPr>
        <w:t>1</w:t>
      </w:r>
      <w:r w:rsidR="00E840E9">
        <w:t xml:space="preserve"> Закона о банкротстве </w:t>
      </w:r>
      <w:r w:rsidR="00721DDC">
        <w:t xml:space="preserve">денежная сумма, подлежащая выплате по </w:t>
      </w:r>
      <w:r w:rsidR="00D75E7D">
        <w:t>банковской</w:t>
      </w:r>
      <w:r w:rsidR="00E840E9">
        <w:t xml:space="preserve"> гарантии</w:t>
      </w:r>
      <w:r w:rsidR="00721DDC">
        <w:t>,</w:t>
      </w:r>
      <w:r w:rsidR="00E840E9">
        <w:t xml:space="preserve"> либо рыночная стоимость </w:t>
      </w:r>
      <w:r w:rsidR="00D75E7D">
        <w:t xml:space="preserve">имущества, передаваемого в залог, </w:t>
      </w:r>
      <w:r w:rsidR="00E840E9">
        <w:t>должны быть не меньше той суммы</w:t>
      </w:r>
      <w:r w:rsidR="00D75E7D">
        <w:t xml:space="preserve"> задолженности</w:t>
      </w:r>
      <w:r w:rsidR="00E840E9">
        <w:t>, которая по</w:t>
      </w:r>
      <w:r w:rsidR="00D75E7D">
        <w:t>дпадает под действие судебной рассрочки.</w:t>
      </w:r>
    </w:p>
    <w:p w:rsidR="00E840E9" w:rsidRDefault="00E840E9" w:rsidP="004A2699">
      <w:pPr>
        <w:spacing w:after="0" w:line="240" w:lineRule="auto"/>
        <w:ind w:firstLine="709"/>
      </w:pPr>
    </w:p>
    <w:p w:rsidR="004210B6" w:rsidRDefault="004210B6" w:rsidP="004A2699">
      <w:pPr>
        <w:spacing w:after="0" w:line="240" w:lineRule="auto"/>
        <w:ind w:firstLine="709"/>
      </w:pPr>
    </w:p>
    <w:p w:rsidR="00740D1A" w:rsidRDefault="00740D1A" w:rsidP="004A2699">
      <w:pPr>
        <w:spacing w:after="0" w:line="240" w:lineRule="auto"/>
        <w:ind w:firstLine="709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2"/>
        <w:gridCol w:w="4784"/>
      </w:tblGrid>
      <w:tr w:rsidR="00771232" w:rsidTr="00BF0C16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Председатель Верховного Суда</w:t>
            </w:r>
          </w:p>
          <w:p w:rsidR="00771232" w:rsidRPr="003C14C9" w:rsidRDefault="00771232" w:rsidP="00771232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84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В.М. Лебедев</w:t>
            </w:r>
          </w:p>
        </w:tc>
      </w:tr>
      <w:tr w:rsidR="00771232" w:rsidTr="00BF0C16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</w:p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</w:p>
        </w:tc>
        <w:tc>
          <w:tcPr>
            <w:tcW w:w="4784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771232" w:rsidTr="00BF0C16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Секретарь Пленума,</w:t>
            </w:r>
          </w:p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судья Верховного Суда</w:t>
            </w:r>
          </w:p>
          <w:p w:rsidR="00771232" w:rsidRPr="003C14C9" w:rsidRDefault="00771232" w:rsidP="00771232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84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В.В. Момотов</w:t>
            </w:r>
          </w:p>
        </w:tc>
      </w:tr>
    </w:tbl>
    <w:p w:rsidR="00551E2E" w:rsidRPr="00D75E7D" w:rsidRDefault="00551E2E" w:rsidP="00771232">
      <w:pPr>
        <w:pStyle w:val="ConsPlusNormal"/>
        <w:rPr>
          <w:color w:val="000000"/>
        </w:rPr>
      </w:pPr>
    </w:p>
    <w:sectPr w:rsidR="00551E2E" w:rsidRPr="00D75E7D" w:rsidSect="00BF0C16">
      <w:headerReference w:type="default" r:id="rId8"/>
      <w:pgSz w:w="11906" w:h="16838"/>
      <w:pgMar w:top="821" w:right="849" w:bottom="993" w:left="1701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21" w:rsidRDefault="00B25E21" w:rsidP="00CC5117">
      <w:pPr>
        <w:spacing w:after="0" w:line="240" w:lineRule="auto"/>
      </w:pPr>
      <w:r>
        <w:separator/>
      </w:r>
    </w:p>
  </w:endnote>
  <w:endnote w:type="continuationSeparator" w:id="0">
    <w:p w:rsidR="00B25E21" w:rsidRDefault="00B25E21" w:rsidP="00C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21" w:rsidRDefault="00B25E21" w:rsidP="00CC5117">
      <w:pPr>
        <w:spacing w:after="0" w:line="240" w:lineRule="auto"/>
      </w:pPr>
      <w:r>
        <w:separator/>
      </w:r>
    </w:p>
  </w:footnote>
  <w:footnote w:type="continuationSeparator" w:id="0">
    <w:p w:rsidR="00B25E21" w:rsidRDefault="00B25E21" w:rsidP="00CC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594133"/>
      <w:docPartObj>
        <w:docPartGallery w:val="Page Numbers (Top of Page)"/>
        <w:docPartUnique/>
      </w:docPartObj>
    </w:sdtPr>
    <w:sdtEndPr/>
    <w:sdtContent>
      <w:p w:rsidR="00231876" w:rsidRDefault="00B25E21" w:rsidP="005F0F23">
        <w:pPr>
          <w:pStyle w:val="a3"/>
          <w:spacing w:after="28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5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45D"/>
    <w:multiLevelType w:val="hybridMultilevel"/>
    <w:tmpl w:val="4BFECEA2"/>
    <w:lvl w:ilvl="0" w:tplc="C1AA0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83371"/>
    <w:multiLevelType w:val="hybridMultilevel"/>
    <w:tmpl w:val="7380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E9"/>
    <w:rsid w:val="00001AFD"/>
    <w:rsid w:val="00010EE4"/>
    <w:rsid w:val="000168F7"/>
    <w:rsid w:val="000204C7"/>
    <w:rsid w:val="0002054A"/>
    <w:rsid w:val="00024547"/>
    <w:rsid w:val="00024732"/>
    <w:rsid w:val="000547B5"/>
    <w:rsid w:val="000600D7"/>
    <w:rsid w:val="000621C7"/>
    <w:rsid w:val="00064E9D"/>
    <w:rsid w:val="00070F57"/>
    <w:rsid w:val="0007341E"/>
    <w:rsid w:val="00091D55"/>
    <w:rsid w:val="000A000C"/>
    <w:rsid w:val="000A0F23"/>
    <w:rsid w:val="000A1B83"/>
    <w:rsid w:val="000B18DB"/>
    <w:rsid w:val="000B219B"/>
    <w:rsid w:val="000B3FCD"/>
    <w:rsid w:val="000C1013"/>
    <w:rsid w:val="000C128B"/>
    <w:rsid w:val="000C1BA1"/>
    <w:rsid w:val="000C2CD8"/>
    <w:rsid w:val="000C3DC6"/>
    <w:rsid w:val="000C463A"/>
    <w:rsid w:val="000D5163"/>
    <w:rsid w:val="000E7343"/>
    <w:rsid w:val="000F4E91"/>
    <w:rsid w:val="000F58C5"/>
    <w:rsid w:val="00103433"/>
    <w:rsid w:val="00114023"/>
    <w:rsid w:val="001222AC"/>
    <w:rsid w:val="00127B8D"/>
    <w:rsid w:val="00133205"/>
    <w:rsid w:val="001343F1"/>
    <w:rsid w:val="001345D9"/>
    <w:rsid w:val="0013506F"/>
    <w:rsid w:val="00135950"/>
    <w:rsid w:val="00137160"/>
    <w:rsid w:val="00147B2C"/>
    <w:rsid w:val="00150AE4"/>
    <w:rsid w:val="001518DE"/>
    <w:rsid w:val="0017115C"/>
    <w:rsid w:val="001821C2"/>
    <w:rsid w:val="0018655C"/>
    <w:rsid w:val="00186F1F"/>
    <w:rsid w:val="00187C6C"/>
    <w:rsid w:val="00192CF3"/>
    <w:rsid w:val="001C39F6"/>
    <w:rsid w:val="001C461D"/>
    <w:rsid w:val="001D337E"/>
    <w:rsid w:val="001D404C"/>
    <w:rsid w:val="001E2632"/>
    <w:rsid w:val="001E52FF"/>
    <w:rsid w:val="001E5C77"/>
    <w:rsid w:val="001F170D"/>
    <w:rsid w:val="001F173F"/>
    <w:rsid w:val="001F31BA"/>
    <w:rsid w:val="001F5328"/>
    <w:rsid w:val="001F6709"/>
    <w:rsid w:val="00203CC7"/>
    <w:rsid w:val="00210774"/>
    <w:rsid w:val="002225D8"/>
    <w:rsid w:val="00226D8F"/>
    <w:rsid w:val="00226E72"/>
    <w:rsid w:val="00231876"/>
    <w:rsid w:val="00236849"/>
    <w:rsid w:val="002604BD"/>
    <w:rsid w:val="00262BB7"/>
    <w:rsid w:val="00264480"/>
    <w:rsid w:val="00270356"/>
    <w:rsid w:val="0027098F"/>
    <w:rsid w:val="002748DE"/>
    <w:rsid w:val="00274F76"/>
    <w:rsid w:val="0028574D"/>
    <w:rsid w:val="002936F3"/>
    <w:rsid w:val="0029429F"/>
    <w:rsid w:val="00295FB1"/>
    <w:rsid w:val="002979A1"/>
    <w:rsid w:val="002A0088"/>
    <w:rsid w:val="002B6E4E"/>
    <w:rsid w:val="002C21B5"/>
    <w:rsid w:val="002D1DAF"/>
    <w:rsid w:val="002E17A4"/>
    <w:rsid w:val="002F187A"/>
    <w:rsid w:val="00300DBE"/>
    <w:rsid w:val="00301262"/>
    <w:rsid w:val="00310A24"/>
    <w:rsid w:val="00311F39"/>
    <w:rsid w:val="00321444"/>
    <w:rsid w:val="00331D0C"/>
    <w:rsid w:val="00336F81"/>
    <w:rsid w:val="0034075E"/>
    <w:rsid w:val="00353231"/>
    <w:rsid w:val="00356B7B"/>
    <w:rsid w:val="0039461B"/>
    <w:rsid w:val="00395BEF"/>
    <w:rsid w:val="00396538"/>
    <w:rsid w:val="003A164F"/>
    <w:rsid w:val="003B4D15"/>
    <w:rsid w:val="003B564B"/>
    <w:rsid w:val="003C188F"/>
    <w:rsid w:val="003C2E1B"/>
    <w:rsid w:val="003C3404"/>
    <w:rsid w:val="003C6C49"/>
    <w:rsid w:val="003E1B23"/>
    <w:rsid w:val="003E2BF0"/>
    <w:rsid w:val="003E44B4"/>
    <w:rsid w:val="003F2C4A"/>
    <w:rsid w:val="003F3AC6"/>
    <w:rsid w:val="003F6E05"/>
    <w:rsid w:val="00401E8D"/>
    <w:rsid w:val="004062FB"/>
    <w:rsid w:val="00410AE9"/>
    <w:rsid w:val="00410E46"/>
    <w:rsid w:val="00413801"/>
    <w:rsid w:val="00415004"/>
    <w:rsid w:val="004210B6"/>
    <w:rsid w:val="004232AF"/>
    <w:rsid w:val="0043657F"/>
    <w:rsid w:val="004619F8"/>
    <w:rsid w:val="00464F27"/>
    <w:rsid w:val="004677BB"/>
    <w:rsid w:val="0047001F"/>
    <w:rsid w:val="00483505"/>
    <w:rsid w:val="004848DE"/>
    <w:rsid w:val="00491E87"/>
    <w:rsid w:val="00495E6A"/>
    <w:rsid w:val="004966D8"/>
    <w:rsid w:val="004A2699"/>
    <w:rsid w:val="004A5230"/>
    <w:rsid w:val="004B13D6"/>
    <w:rsid w:val="004C0AC6"/>
    <w:rsid w:val="004C756A"/>
    <w:rsid w:val="004E1792"/>
    <w:rsid w:val="004E195A"/>
    <w:rsid w:val="004E5B3E"/>
    <w:rsid w:val="004E794A"/>
    <w:rsid w:val="004F0D28"/>
    <w:rsid w:val="004F2F1D"/>
    <w:rsid w:val="004F54AB"/>
    <w:rsid w:val="00500376"/>
    <w:rsid w:val="00500B18"/>
    <w:rsid w:val="0050246A"/>
    <w:rsid w:val="005035CF"/>
    <w:rsid w:val="0050717B"/>
    <w:rsid w:val="00510F5D"/>
    <w:rsid w:val="005137ED"/>
    <w:rsid w:val="0052564D"/>
    <w:rsid w:val="005301A7"/>
    <w:rsid w:val="00531D3B"/>
    <w:rsid w:val="00532302"/>
    <w:rsid w:val="005360F1"/>
    <w:rsid w:val="005517F2"/>
    <w:rsid w:val="00551E2E"/>
    <w:rsid w:val="00565566"/>
    <w:rsid w:val="005730B8"/>
    <w:rsid w:val="00593062"/>
    <w:rsid w:val="00593895"/>
    <w:rsid w:val="00596FE1"/>
    <w:rsid w:val="005A120D"/>
    <w:rsid w:val="005A14A1"/>
    <w:rsid w:val="005A3917"/>
    <w:rsid w:val="005A4907"/>
    <w:rsid w:val="005B1C5E"/>
    <w:rsid w:val="005C5256"/>
    <w:rsid w:val="005D472C"/>
    <w:rsid w:val="005E16F7"/>
    <w:rsid w:val="005E283A"/>
    <w:rsid w:val="005F0F23"/>
    <w:rsid w:val="005F40A0"/>
    <w:rsid w:val="005F5429"/>
    <w:rsid w:val="005F5A23"/>
    <w:rsid w:val="00620434"/>
    <w:rsid w:val="006212A0"/>
    <w:rsid w:val="006214C8"/>
    <w:rsid w:val="0062270B"/>
    <w:rsid w:val="0062465E"/>
    <w:rsid w:val="00624CF8"/>
    <w:rsid w:val="00630BB0"/>
    <w:rsid w:val="006321C5"/>
    <w:rsid w:val="00644CCA"/>
    <w:rsid w:val="00646689"/>
    <w:rsid w:val="00674F05"/>
    <w:rsid w:val="0068098A"/>
    <w:rsid w:val="00682996"/>
    <w:rsid w:val="0068573E"/>
    <w:rsid w:val="00685B07"/>
    <w:rsid w:val="0068603A"/>
    <w:rsid w:val="006A30E7"/>
    <w:rsid w:val="006A5B67"/>
    <w:rsid w:val="006A61D6"/>
    <w:rsid w:val="006B035C"/>
    <w:rsid w:val="006C6866"/>
    <w:rsid w:val="006D3E8D"/>
    <w:rsid w:val="006E290E"/>
    <w:rsid w:val="006E4B1E"/>
    <w:rsid w:val="006F0EA8"/>
    <w:rsid w:val="006F58CA"/>
    <w:rsid w:val="007103CC"/>
    <w:rsid w:val="007146FF"/>
    <w:rsid w:val="00721D7C"/>
    <w:rsid w:val="00721DDC"/>
    <w:rsid w:val="00725491"/>
    <w:rsid w:val="00731F6B"/>
    <w:rsid w:val="00736386"/>
    <w:rsid w:val="00740D1A"/>
    <w:rsid w:val="00746857"/>
    <w:rsid w:val="00751770"/>
    <w:rsid w:val="007523EC"/>
    <w:rsid w:val="00763D75"/>
    <w:rsid w:val="00765476"/>
    <w:rsid w:val="0076574B"/>
    <w:rsid w:val="00770FE1"/>
    <w:rsid w:val="00771232"/>
    <w:rsid w:val="00773807"/>
    <w:rsid w:val="00775304"/>
    <w:rsid w:val="00784AFD"/>
    <w:rsid w:val="00791FB4"/>
    <w:rsid w:val="0079543D"/>
    <w:rsid w:val="0079710B"/>
    <w:rsid w:val="007A24B8"/>
    <w:rsid w:val="007B0532"/>
    <w:rsid w:val="007B7317"/>
    <w:rsid w:val="007C181C"/>
    <w:rsid w:val="007C2892"/>
    <w:rsid w:val="007C2E73"/>
    <w:rsid w:val="007C4DE9"/>
    <w:rsid w:val="007D0A4D"/>
    <w:rsid w:val="007D1BAB"/>
    <w:rsid w:val="007D4C87"/>
    <w:rsid w:val="007D6022"/>
    <w:rsid w:val="007E28EC"/>
    <w:rsid w:val="007F2AB9"/>
    <w:rsid w:val="00821D46"/>
    <w:rsid w:val="008315FB"/>
    <w:rsid w:val="00831BCA"/>
    <w:rsid w:val="00842D63"/>
    <w:rsid w:val="00850787"/>
    <w:rsid w:val="008609BD"/>
    <w:rsid w:val="00883BE8"/>
    <w:rsid w:val="00883E8D"/>
    <w:rsid w:val="008844AC"/>
    <w:rsid w:val="00887DF3"/>
    <w:rsid w:val="00896BB0"/>
    <w:rsid w:val="008A5C61"/>
    <w:rsid w:val="008B3918"/>
    <w:rsid w:val="008B57BE"/>
    <w:rsid w:val="008C0FCE"/>
    <w:rsid w:val="008F1652"/>
    <w:rsid w:val="008F18D5"/>
    <w:rsid w:val="008F5A1B"/>
    <w:rsid w:val="00902393"/>
    <w:rsid w:val="0090551C"/>
    <w:rsid w:val="00905D9B"/>
    <w:rsid w:val="00906A2E"/>
    <w:rsid w:val="00912F67"/>
    <w:rsid w:val="009248B1"/>
    <w:rsid w:val="00931DFB"/>
    <w:rsid w:val="00933DBD"/>
    <w:rsid w:val="009441C7"/>
    <w:rsid w:val="009447CC"/>
    <w:rsid w:val="00944F17"/>
    <w:rsid w:val="00966370"/>
    <w:rsid w:val="00977C3D"/>
    <w:rsid w:val="00977F49"/>
    <w:rsid w:val="0098170A"/>
    <w:rsid w:val="00993076"/>
    <w:rsid w:val="0099555A"/>
    <w:rsid w:val="009A0791"/>
    <w:rsid w:val="009A10FB"/>
    <w:rsid w:val="009A51B4"/>
    <w:rsid w:val="009A7048"/>
    <w:rsid w:val="009C5156"/>
    <w:rsid w:val="009C74BB"/>
    <w:rsid w:val="009D3F4A"/>
    <w:rsid w:val="009E5C81"/>
    <w:rsid w:val="009E7757"/>
    <w:rsid w:val="009F01A1"/>
    <w:rsid w:val="009F0C60"/>
    <w:rsid w:val="00A06730"/>
    <w:rsid w:val="00A10D41"/>
    <w:rsid w:val="00A2285F"/>
    <w:rsid w:val="00A272C9"/>
    <w:rsid w:val="00A315BD"/>
    <w:rsid w:val="00A373F9"/>
    <w:rsid w:val="00A43D0D"/>
    <w:rsid w:val="00A46366"/>
    <w:rsid w:val="00A544C0"/>
    <w:rsid w:val="00A54CC0"/>
    <w:rsid w:val="00A621DB"/>
    <w:rsid w:val="00A622F4"/>
    <w:rsid w:val="00A74841"/>
    <w:rsid w:val="00A81494"/>
    <w:rsid w:val="00A8584B"/>
    <w:rsid w:val="00A90009"/>
    <w:rsid w:val="00A979A0"/>
    <w:rsid w:val="00AA2E9E"/>
    <w:rsid w:val="00AA35CA"/>
    <w:rsid w:val="00AA42E3"/>
    <w:rsid w:val="00AB0E41"/>
    <w:rsid w:val="00AB387D"/>
    <w:rsid w:val="00AB4B15"/>
    <w:rsid w:val="00AC7BF8"/>
    <w:rsid w:val="00AD4DEA"/>
    <w:rsid w:val="00AF18BA"/>
    <w:rsid w:val="00AF5D12"/>
    <w:rsid w:val="00B0370F"/>
    <w:rsid w:val="00B056E5"/>
    <w:rsid w:val="00B23A63"/>
    <w:rsid w:val="00B25E21"/>
    <w:rsid w:val="00B40617"/>
    <w:rsid w:val="00B534F0"/>
    <w:rsid w:val="00B54AFA"/>
    <w:rsid w:val="00B57B80"/>
    <w:rsid w:val="00B777A0"/>
    <w:rsid w:val="00B856CD"/>
    <w:rsid w:val="00B96504"/>
    <w:rsid w:val="00BB10C1"/>
    <w:rsid w:val="00BC26CF"/>
    <w:rsid w:val="00BC67C5"/>
    <w:rsid w:val="00BD0FD5"/>
    <w:rsid w:val="00BD280A"/>
    <w:rsid w:val="00BF046D"/>
    <w:rsid w:val="00BF0C16"/>
    <w:rsid w:val="00BF7DE4"/>
    <w:rsid w:val="00C33BF1"/>
    <w:rsid w:val="00C35C5D"/>
    <w:rsid w:val="00C40151"/>
    <w:rsid w:val="00C61B85"/>
    <w:rsid w:val="00C84E36"/>
    <w:rsid w:val="00C87E6A"/>
    <w:rsid w:val="00C918D4"/>
    <w:rsid w:val="00C94E1C"/>
    <w:rsid w:val="00CA1A5E"/>
    <w:rsid w:val="00CA2E2F"/>
    <w:rsid w:val="00CB1455"/>
    <w:rsid w:val="00CB2786"/>
    <w:rsid w:val="00CB2AD3"/>
    <w:rsid w:val="00CB6E6D"/>
    <w:rsid w:val="00CC1272"/>
    <w:rsid w:val="00CC33FE"/>
    <w:rsid w:val="00CC5117"/>
    <w:rsid w:val="00CC5433"/>
    <w:rsid w:val="00CD1330"/>
    <w:rsid w:val="00CD3415"/>
    <w:rsid w:val="00CD41AF"/>
    <w:rsid w:val="00CD6769"/>
    <w:rsid w:val="00CD7511"/>
    <w:rsid w:val="00CE45ED"/>
    <w:rsid w:val="00CE6F63"/>
    <w:rsid w:val="00CF4EBD"/>
    <w:rsid w:val="00CF5D85"/>
    <w:rsid w:val="00D03295"/>
    <w:rsid w:val="00D041C9"/>
    <w:rsid w:val="00D06E8B"/>
    <w:rsid w:val="00D10396"/>
    <w:rsid w:val="00D123D3"/>
    <w:rsid w:val="00D21467"/>
    <w:rsid w:val="00D31AE0"/>
    <w:rsid w:val="00D5196F"/>
    <w:rsid w:val="00D56DBD"/>
    <w:rsid w:val="00D57079"/>
    <w:rsid w:val="00D6266A"/>
    <w:rsid w:val="00D64FED"/>
    <w:rsid w:val="00D75E7D"/>
    <w:rsid w:val="00D91AD1"/>
    <w:rsid w:val="00DA4A4E"/>
    <w:rsid w:val="00DB07C0"/>
    <w:rsid w:val="00DB3D80"/>
    <w:rsid w:val="00DC034D"/>
    <w:rsid w:val="00DC2446"/>
    <w:rsid w:val="00DC4035"/>
    <w:rsid w:val="00DC41AC"/>
    <w:rsid w:val="00DC7DB7"/>
    <w:rsid w:val="00DD08C5"/>
    <w:rsid w:val="00DD1A5B"/>
    <w:rsid w:val="00DD226C"/>
    <w:rsid w:val="00DD29CA"/>
    <w:rsid w:val="00DD6ECC"/>
    <w:rsid w:val="00E12ACA"/>
    <w:rsid w:val="00E26EC6"/>
    <w:rsid w:val="00E3211A"/>
    <w:rsid w:val="00E33E3D"/>
    <w:rsid w:val="00E54EA4"/>
    <w:rsid w:val="00E609D0"/>
    <w:rsid w:val="00E611AA"/>
    <w:rsid w:val="00E63AF5"/>
    <w:rsid w:val="00E669F2"/>
    <w:rsid w:val="00E840E9"/>
    <w:rsid w:val="00E9098C"/>
    <w:rsid w:val="00E970E3"/>
    <w:rsid w:val="00EA2733"/>
    <w:rsid w:val="00EA3EAD"/>
    <w:rsid w:val="00EB27E8"/>
    <w:rsid w:val="00EB2DB6"/>
    <w:rsid w:val="00EC3A41"/>
    <w:rsid w:val="00EC77F9"/>
    <w:rsid w:val="00ED69D1"/>
    <w:rsid w:val="00EE2F5D"/>
    <w:rsid w:val="00EF2551"/>
    <w:rsid w:val="00F10604"/>
    <w:rsid w:val="00F16A8D"/>
    <w:rsid w:val="00F24B7B"/>
    <w:rsid w:val="00F26838"/>
    <w:rsid w:val="00F271A0"/>
    <w:rsid w:val="00F30B45"/>
    <w:rsid w:val="00F30C32"/>
    <w:rsid w:val="00F4000F"/>
    <w:rsid w:val="00F6180B"/>
    <w:rsid w:val="00F62D93"/>
    <w:rsid w:val="00F638BE"/>
    <w:rsid w:val="00F645B1"/>
    <w:rsid w:val="00F77BFA"/>
    <w:rsid w:val="00F81546"/>
    <w:rsid w:val="00F83D11"/>
    <w:rsid w:val="00F952EE"/>
    <w:rsid w:val="00FA0D77"/>
    <w:rsid w:val="00FA23DC"/>
    <w:rsid w:val="00FB2096"/>
    <w:rsid w:val="00FB4514"/>
    <w:rsid w:val="00FC360E"/>
    <w:rsid w:val="00FC4F89"/>
    <w:rsid w:val="00FD27C0"/>
    <w:rsid w:val="00FE6576"/>
    <w:rsid w:val="00FF4C7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69F2-29C1-EF4F-B3E7-14A196F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617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840E9"/>
    <w:pPr>
      <w:keepNext/>
      <w:spacing w:after="120" w:line="240" w:lineRule="auto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117"/>
  </w:style>
  <w:style w:type="paragraph" w:styleId="a5">
    <w:name w:val="footer"/>
    <w:basedOn w:val="a"/>
    <w:link w:val="a6"/>
    <w:uiPriority w:val="99"/>
    <w:semiHidden/>
    <w:unhideWhenUsed/>
    <w:rsid w:val="00CC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117"/>
  </w:style>
  <w:style w:type="character" w:customStyle="1" w:styleId="30">
    <w:name w:val="Заголовок 3 Знак"/>
    <w:basedOn w:val="a0"/>
    <w:link w:val="3"/>
    <w:rsid w:val="00E840E9"/>
    <w:rPr>
      <w:rFonts w:ascii="Times New Roman" w:eastAsia="Arial Unicode MS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840E9"/>
    <w:pPr>
      <w:ind w:left="720"/>
      <w:contextualSpacing/>
    </w:pPr>
  </w:style>
  <w:style w:type="paragraph" w:customStyle="1" w:styleId="ConsPlusNormal">
    <w:name w:val="ConsPlusNormal"/>
    <w:rsid w:val="00E8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84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C7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771232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12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619FD-5430-1C43-B338-B50BABE9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2020-12-18T12:01:00Z</cp:lastPrinted>
  <dcterms:created xsi:type="dcterms:W3CDTF">2020-12-24T13:39:00Z</dcterms:created>
  <dcterms:modified xsi:type="dcterms:W3CDTF">2020-12-24T13:39:00Z</dcterms:modified>
</cp:coreProperties>
</file>