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000"/>
      </w:tblPr>
      <w:tblGrid>
        <w:gridCol w:w="4820"/>
        <w:gridCol w:w="4820"/>
      </w:tblGrid>
      <w:tr w:rsidR="006C3C99" w:rsidRPr="00B01DAA" w:rsidTr="00184482">
        <w:trPr>
          <w:trHeight w:hRule="exact" w:val="1814"/>
        </w:trPr>
        <w:tc>
          <w:tcPr>
            <w:tcW w:w="9640" w:type="dxa"/>
            <w:gridSpan w:val="2"/>
          </w:tcPr>
          <w:p w:rsidR="006C3C99" w:rsidRPr="00B01DAA" w:rsidRDefault="00184482" w:rsidP="00184482">
            <w:pPr>
              <w:jc w:val="right"/>
            </w:pPr>
            <w:r w:rsidRPr="00B01DAA">
              <w:t>Проект</w:t>
            </w:r>
          </w:p>
        </w:tc>
      </w:tr>
      <w:tr w:rsidR="006C3C99" w:rsidRPr="00B01DAA" w:rsidTr="00184482">
        <w:tc>
          <w:tcPr>
            <w:tcW w:w="9640" w:type="dxa"/>
            <w:gridSpan w:val="2"/>
          </w:tcPr>
          <w:p w:rsidR="005C5FEB" w:rsidRPr="00B01DAA" w:rsidRDefault="005C5FEB" w:rsidP="00184482">
            <w:pPr>
              <w:spacing w:after="120"/>
              <w:jc w:val="center"/>
              <w:rPr>
                <w:sz w:val="16"/>
                <w:szCs w:val="16"/>
              </w:rPr>
            </w:pPr>
          </w:p>
          <w:p w:rsidR="005C5FEB" w:rsidRPr="00B01DAA" w:rsidRDefault="005C5FEB" w:rsidP="00184482">
            <w:pPr>
              <w:spacing w:after="120"/>
              <w:jc w:val="center"/>
              <w:rPr>
                <w:b/>
                <w:sz w:val="44"/>
                <w:szCs w:val="44"/>
              </w:rPr>
            </w:pPr>
            <w:r w:rsidRPr="00B01DAA">
              <w:rPr>
                <w:b/>
                <w:sz w:val="44"/>
                <w:szCs w:val="44"/>
              </w:rPr>
              <w:t>ПОСТАНОВЛЕНИЕ</w:t>
            </w:r>
          </w:p>
          <w:p w:rsidR="006C3C99" w:rsidRPr="00B01DAA" w:rsidRDefault="005C5FEB" w:rsidP="00184482">
            <w:pPr>
              <w:spacing w:after="120"/>
              <w:jc w:val="center"/>
              <w:rPr>
                <w:b/>
                <w:sz w:val="44"/>
              </w:rPr>
            </w:pPr>
            <w:r w:rsidRPr="00B01DAA">
              <w:rPr>
                <w:b/>
                <w:sz w:val="44"/>
              </w:rPr>
              <w:t>П</w:t>
            </w:r>
            <w:r w:rsidR="005A3A9E" w:rsidRPr="00B01DAA">
              <w:rPr>
                <w:b/>
                <w:sz w:val="44"/>
              </w:rPr>
              <w:t>ЛЕНУМА</w:t>
            </w:r>
            <w:r w:rsidRPr="00B01DAA">
              <w:rPr>
                <w:b/>
                <w:sz w:val="44"/>
              </w:rPr>
              <w:t xml:space="preserve"> </w:t>
            </w:r>
            <w:r w:rsidR="006C3C99" w:rsidRPr="00B01DAA">
              <w:rPr>
                <w:b/>
                <w:sz w:val="44"/>
              </w:rPr>
              <w:t>ВЕРХОВН</w:t>
            </w:r>
            <w:r w:rsidRPr="00B01DAA">
              <w:rPr>
                <w:b/>
                <w:sz w:val="44"/>
              </w:rPr>
              <w:t xml:space="preserve">ОГО </w:t>
            </w:r>
            <w:r w:rsidR="006C3C99" w:rsidRPr="00B01DAA">
              <w:rPr>
                <w:b/>
                <w:sz w:val="44"/>
              </w:rPr>
              <w:t>СУД</w:t>
            </w:r>
            <w:r w:rsidRPr="00B01DAA">
              <w:rPr>
                <w:b/>
                <w:sz w:val="44"/>
              </w:rPr>
              <w:t>А</w:t>
            </w:r>
            <w:r w:rsidR="006C3C99" w:rsidRPr="00B01DAA">
              <w:rPr>
                <w:b/>
                <w:sz w:val="44"/>
              </w:rPr>
              <w:br/>
              <w:t>РОССИЙСКОЙ ФЕДЕРАЦИИ</w:t>
            </w:r>
          </w:p>
        </w:tc>
      </w:tr>
      <w:tr w:rsidR="006C3C99" w:rsidRPr="00B01DAA" w:rsidTr="00184482">
        <w:tc>
          <w:tcPr>
            <w:tcW w:w="9640" w:type="dxa"/>
            <w:gridSpan w:val="2"/>
          </w:tcPr>
          <w:p w:rsidR="006C3C99" w:rsidRPr="00B01DAA" w:rsidRDefault="006C3C99" w:rsidP="00184482">
            <w:pPr>
              <w:pStyle w:val="3"/>
              <w:jc w:val="center"/>
              <w:rPr>
                <w:u w:val="single"/>
              </w:rPr>
            </w:pPr>
            <w:r w:rsidRPr="00B01DAA">
              <w:t>№</w:t>
            </w:r>
            <w:r w:rsidR="00956004" w:rsidRPr="00B01DAA">
              <w:t xml:space="preserve"> </w:t>
            </w:r>
          </w:p>
        </w:tc>
      </w:tr>
      <w:tr w:rsidR="006C3C99" w:rsidRPr="00B01DAA" w:rsidTr="00184482">
        <w:tc>
          <w:tcPr>
            <w:tcW w:w="9640" w:type="dxa"/>
            <w:gridSpan w:val="2"/>
          </w:tcPr>
          <w:p w:rsidR="007630A5" w:rsidRPr="00B01DAA" w:rsidRDefault="007630A5" w:rsidP="007630A5">
            <w:pPr>
              <w:jc w:val="center"/>
              <w:rPr>
                <w:rFonts w:eastAsia="Arial Unicode MS"/>
              </w:rPr>
            </w:pPr>
          </w:p>
        </w:tc>
      </w:tr>
      <w:tr w:rsidR="006C3C99" w:rsidRPr="00B01DAA" w:rsidTr="00184482">
        <w:trPr>
          <w:trHeight w:val="461"/>
        </w:trPr>
        <w:tc>
          <w:tcPr>
            <w:tcW w:w="4820" w:type="dxa"/>
            <w:vAlign w:val="center"/>
          </w:tcPr>
          <w:p w:rsidR="006C3C99" w:rsidRPr="00B01DAA" w:rsidRDefault="00956004" w:rsidP="00184482">
            <w:pPr>
              <w:ind w:firstLine="34"/>
              <w:rPr>
                <w:szCs w:val="28"/>
              </w:rPr>
            </w:pPr>
            <w:r w:rsidRPr="00B01DAA">
              <w:rPr>
                <w:szCs w:val="28"/>
              </w:rPr>
              <w:t>г. Москва</w:t>
            </w:r>
          </w:p>
        </w:tc>
        <w:tc>
          <w:tcPr>
            <w:tcW w:w="4820" w:type="dxa"/>
            <w:vAlign w:val="center"/>
          </w:tcPr>
          <w:p w:rsidR="006C3C99" w:rsidRPr="00B01DAA" w:rsidRDefault="006F1868" w:rsidP="00184482">
            <w:pPr>
              <w:ind w:firstLine="720"/>
              <w:jc w:val="right"/>
              <w:rPr>
                <w:szCs w:val="28"/>
              </w:rPr>
            </w:pPr>
            <w:r w:rsidRPr="00B01DAA">
              <w:rPr>
                <w:szCs w:val="28"/>
              </w:rPr>
              <w:t xml:space="preserve"> </w:t>
            </w:r>
            <w:r w:rsidR="00184482" w:rsidRPr="00B01DAA">
              <w:rPr>
                <w:szCs w:val="28"/>
              </w:rPr>
              <w:t>__</w:t>
            </w:r>
            <w:r w:rsidR="00956004" w:rsidRPr="00B01DAA">
              <w:rPr>
                <w:szCs w:val="28"/>
              </w:rPr>
              <w:t>20</w:t>
            </w:r>
            <w:r w:rsidR="00B06994" w:rsidRPr="00B01DAA">
              <w:rPr>
                <w:szCs w:val="28"/>
              </w:rPr>
              <w:t>23</w:t>
            </w:r>
            <w:r w:rsidR="00956004" w:rsidRPr="00B01DAA">
              <w:rPr>
                <w:szCs w:val="28"/>
              </w:rPr>
              <w:t xml:space="preserve"> г.</w:t>
            </w:r>
          </w:p>
        </w:tc>
      </w:tr>
    </w:tbl>
    <w:p w:rsidR="006C3C99" w:rsidRPr="00B01DAA" w:rsidRDefault="006C3C99" w:rsidP="00840CBA">
      <w:pPr>
        <w:pStyle w:val="a9"/>
        <w:ind w:firstLine="720"/>
        <w:rPr>
          <w:szCs w:val="28"/>
        </w:rPr>
      </w:pPr>
    </w:p>
    <w:p w:rsidR="0087188D" w:rsidRPr="00B01DAA" w:rsidRDefault="0087188D" w:rsidP="00184482">
      <w:pPr>
        <w:pStyle w:val="a9"/>
        <w:ind w:firstLine="720"/>
        <w:jc w:val="center"/>
        <w:rPr>
          <w:b/>
          <w:szCs w:val="28"/>
        </w:rPr>
      </w:pPr>
    </w:p>
    <w:p w:rsidR="005A6D90" w:rsidRPr="00B01DAA" w:rsidRDefault="005A6D90" w:rsidP="00184482">
      <w:pPr>
        <w:pStyle w:val="a9"/>
        <w:jc w:val="center"/>
        <w:rPr>
          <w:b/>
          <w:szCs w:val="28"/>
        </w:rPr>
      </w:pPr>
      <w:r w:rsidRPr="00B01DAA">
        <w:rPr>
          <w:b/>
          <w:szCs w:val="28"/>
        </w:rPr>
        <w:t xml:space="preserve">О некоторых вопросах, возникающих в судебной практике </w:t>
      </w:r>
      <w:r w:rsidR="003243ED" w:rsidRPr="00B01DAA">
        <w:rPr>
          <w:b/>
          <w:szCs w:val="28"/>
        </w:rPr>
        <w:t>при</w:t>
      </w:r>
      <w:r w:rsidR="00184482" w:rsidRPr="00B01DAA">
        <w:rPr>
          <w:b/>
          <w:szCs w:val="28"/>
        </w:rPr>
        <w:t> </w:t>
      </w:r>
      <w:r w:rsidR="003243ED" w:rsidRPr="00B01DAA">
        <w:rPr>
          <w:b/>
          <w:szCs w:val="28"/>
        </w:rPr>
        <w:t>пр</w:t>
      </w:r>
      <w:r w:rsidR="0041754E" w:rsidRPr="00B01DAA">
        <w:rPr>
          <w:b/>
          <w:szCs w:val="28"/>
        </w:rPr>
        <w:t>и</w:t>
      </w:r>
      <w:r w:rsidR="003243ED" w:rsidRPr="00B01DAA">
        <w:rPr>
          <w:b/>
          <w:szCs w:val="28"/>
        </w:rPr>
        <w:t xml:space="preserve">менении норм </w:t>
      </w:r>
      <w:r w:rsidRPr="00B01DAA">
        <w:rPr>
          <w:b/>
          <w:szCs w:val="28"/>
        </w:rPr>
        <w:t>о самовольной постройке</w:t>
      </w:r>
    </w:p>
    <w:p w:rsidR="004624E4" w:rsidRPr="00B01DAA" w:rsidRDefault="004624E4" w:rsidP="00415FC0">
      <w:pPr>
        <w:pStyle w:val="a9"/>
        <w:ind w:firstLine="720"/>
        <w:rPr>
          <w:szCs w:val="28"/>
        </w:rPr>
      </w:pPr>
    </w:p>
    <w:p w:rsidR="00184482" w:rsidRPr="00B01DAA" w:rsidRDefault="00184482" w:rsidP="00415FC0">
      <w:pPr>
        <w:pStyle w:val="a9"/>
        <w:ind w:firstLine="720"/>
        <w:rPr>
          <w:szCs w:val="28"/>
        </w:rPr>
      </w:pPr>
    </w:p>
    <w:p w:rsidR="00834468" w:rsidRDefault="00834468" w:rsidP="005D3EC3">
      <w:pPr>
        <w:pStyle w:val="a9"/>
        <w:ind w:firstLine="720"/>
        <w:rPr>
          <w:szCs w:val="28"/>
        </w:rPr>
      </w:pPr>
      <w:r w:rsidRPr="00B01DAA">
        <w:rPr>
          <w:szCs w:val="28"/>
        </w:rPr>
        <w:t xml:space="preserve">В целях обеспечения правильного и единообразного применения судами </w:t>
      </w:r>
      <w:r w:rsidR="003243ED" w:rsidRPr="00B01DAA">
        <w:rPr>
          <w:szCs w:val="28"/>
        </w:rPr>
        <w:t>нор</w:t>
      </w:r>
      <w:r w:rsidR="0041754E" w:rsidRPr="00B01DAA">
        <w:rPr>
          <w:szCs w:val="28"/>
        </w:rPr>
        <w:t>м</w:t>
      </w:r>
      <w:r w:rsidR="003243ED" w:rsidRPr="00B01DAA">
        <w:rPr>
          <w:szCs w:val="28"/>
        </w:rPr>
        <w:t xml:space="preserve"> о самовольной постройке</w:t>
      </w:r>
      <w:r w:rsidRPr="00B01DAA">
        <w:rPr>
          <w:szCs w:val="28"/>
        </w:rPr>
        <w:t xml:space="preserve"> Пленум Верховного Суда Российской Федерации, руководствуясь статьей 126 Конституции Российской Федерации, статьями 2 и 5 Федерального конституционного закона от</w:t>
      </w:r>
      <w:r w:rsidR="00076AB5" w:rsidRPr="00B01DAA">
        <w:rPr>
          <w:szCs w:val="28"/>
        </w:rPr>
        <w:t> </w:t>
      </w:r>
      <w:r w:rsidR="000303A9">
        <w:rPr>
          <w:szCs w:val="28"/>
        </w:rPr>
        <w:t> </w:t>
      </w:r>
      <w:r w:rsidRPr="00B01DAA">
        <w:rPr>
          <w:szCs w:val="28"/>
        </w:rPr>
        <w:t>5</w:t>
      </w:r>
      <w:r w:rsidR="00076AB5" w:rsidRPr="00B01DAA">
        <w:rPr>
          <w:szCs w:val="28"/>
        </w:rPr>
        <w:t>  </w:t>
      </w:r>
      <w:r w:rsidRPr="00B01DAA">
        <w:rPr>
          <w:szCs w:val="28"/>
        </w:rPr>
        <w:t>февраля 2014 г</w:t>
      </w:r>
      <w:r w:rsidR="00184482" w:rsidRPr="00B01DAA">
        <w:rPr>
          <w:szCs w:val="28"/>
        </w:rPr>
        <w:t>ода</w:t>
      </w:r>
      <w:r w:rsidRPr="00B01DAA">
        <w:rPr>
          <w:szCs w:val="28"/>
        </w:rPr>
        <w:t xml:space="preserve"> №</w:t>
      </w:r>
      <w:r w:rsidR="0041754E" w:rsidRPr="00B01DAA">
        <w:rPr>
          <w:szCs w:val="28"/>
        </w:rPr>
        <w:t> </w:t>
      </w:r>
      <w:r w:rsidRPr="00B01DAA">
        <w:rPr>
          <w:szCs w:val="28"/>
        </w:rPr>
        <w:t xml:space="preserve">3-ФКЗ «О Верховном Суде Российской Федерации», </w:t>
      </w:r>
      <w:r w:rsidRPr="00B01DAA">
        <w:rPr>
          <w:bCs/>
          <w:w w:val="150"/>
          <w:szCs w:val="28"/>
        </w:rPr>
        <w:t xml:space="preserve">постановляет </w:t>
      </w:r>
      <w:r w:rsidRPr="00B01DAA">
        <w:rPr>
          <w:szCs w:val="28"/>
        </w:rPr>
        <w:t>дать следующие разъяснения</w:t>
      </w:r>
      <w:r w:rsidR="00184482" w:rsidRPr="00B01DAA">
        <w:rPr>
          <w:szCs w:val="28"/>
        </w:rPr>
        <w:t>.</w:t>
      </w:r>
    </w:p>
    <w:p w:rsidR="00A24BFC" w:rsidRPr="00B01DAA" w:rsidRDefault="00A24BFC" w:rsidP="005D3EC3">
      <w:pPr>
        <w:pStyle w:val="a9"/>
        <w:ind w:firstLine="720"/>
        <w:rPr>
          <w:szCs w:val="28"/>
        </w:rPr>
      </w:pPr>
    </w:p>
    <w:p w:rsidR="0087188D" w:rsidRPr="00B01DAA" w:rsidRDefault="0087188D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1. </w:t>
      </w:r>
      <w:r w:rsidR="002844BD" w:rsidRPr="00B01DAA">
        <w:rPr>
          <w:szCs w:val="28"/>
        </w:rPr>
        <w:t>Правовое регулирование о</w:t>
      </w:r>
      <w:r w:rsidRPr="00B01DAA">
        <w:rPr>
          <w:szCs w:val="28"/>
        </w:rPr>
        <w:t>тношени</w:t>
      </w:r>
      <w:r w:rsidR="002844BD" w:rsidRPr="00B01DAA">
        <w:rPr>
          <w:szCs w:val="28"/>
        </w:rPr>
        <w:t>й</w:t>
      </w:r>
      <w:r w:rsidRPr="00B01DAA">
        <w:rPr>
          <w:szCs w:val="28"/>
        </w:rPr>
        <w:t>, связанны</w:t>
      </w:r>
      <w:r w:rsidR="002844BD" w:rsidRPr="00B01DAA">
        <w:rPr>
          <w:szCs w:val="28"/>
        </w:rPr>
        <w:t>х</w:t>
      </w:r>
      <w:r w:rsidRPr="00B01DAA">
        <w:rPr>
          <w:szCs w:val="28"/>
        </w:rPr>
        <w:t xml:space="preserve"> с возведением (созданием) на земельном участке </w:t>
      </w:r>
      <w:r w:rsidR="003B5D4E" w:rsidRPr="00B01DAA">
        <w:rPr>
          <w:szCs w:val="28"/>
        </w:rPr>
        <w:t>объектов недвижимого имущества</w:t>
      </w:r>
      <w:r w:rsidR="005D6E7E" w:rsidRPr="00B01DAA">
        <w:rPr>
          <w:szCs w:val="28"/>
        </w:rPr>
        <w:t>,</w:t>
      </w:r>
      <w:r w:rsidR="003B5D4E" w:rsidRPr="00B01DAA">
        <w:rPr>
          <w:szCs w:val="28"/>
        </w:rPr>
        <w:t xml:space="preserve"> </w:t>
      </w:r>
      <w:r w:rsidR="004D26DA" w:rsidRPr="00B01DAA">
        <w:rPr>
          <w:szCs w:val="28"/>
        </w:rPr>
        <w:t>осуществляется</w:t>
      </w:r>
      <w:r w:rsidRPr="00B01DAA">
        <w:rPr>
          <w:szCs w:val="28"/>
        </w:rPr>
        <w:t xml:space="preserve"> </w:t>
      </w:r>
      <w:r w:rsidR="00CC2FA6" w:rsidRPr="00B01DAA">
        <w:rPr>
          <w:szCs w:val="28"/>
        </w:rPr>
        <w:t xml:space="preserve">нормами </w:t>
      </w:r>
      <w:r w:rsidRPr="00B01DAA">
        <w:rPr>
          <w:szCs w:val="28"/>
        </w:rPr>
        <w:t>гражданск</w:t>
      </w:r>
      <w:r w:rsidR="00CC2FA6" w:rsidRPr="00B01DAA">
        <w:rPr>
          <w:szCs w:val="28"/>
        </w:rPr>
        <w:t>ого</w:t>
      </w:r>
      <w:r w:rsidRPr="00B01DAA">
        <w:rPr>
          <w:szCs w:val="28"/>
        </w:rPr>
        <w:t>, земельн</w:t>
      </w:r>
      <w:r w:rsidR="00CC2FA6" w:rsidRPr="00B01DAA">
        <w:rPr>
          <w:szCs w:val="28"/>
        </w:rPr>
        <w:t>ого</w:t>
      </w:r>
      <w:r w:rsidRPr="00B01DAA">
        <w:rPr>
          <w:szCs w:val="28"/>
        </w:rPr>
        <w:t>, градостроительн</w:t>
      </w:r>
      <w:r w:rsidR="00CC2FA6" w:rsidRPr="00B01DAA">
        <w:rPr>
          <w:szCs w:val="28"/>
        </w:rPr>
        <w:t>ого</w:t>
      </w:r>
      <w:r w:rsidRPr="00B01DAA">
        <w:rPr>
          <w:szCs w:val="28"/>
        </w:rPr>
        <w:t>, водн</w:t>
      </w:r>
      <w:r w:rsidR="00CC2FA6" w:rsidRPr="00B01DAA">
        <w:rPr>
          <w:szCs w:val="28"/>
        </w:rPr>
        <w:t>ого</w:t>
      </w:r>
      <w:r w:rsidRPr="00B01DAA">
        <w:rPr>
          <w:szCs w:val="28"/>
        </w:rPr>
        <w:t>, лесн</w:t>
      </w:r>
      <w:r w:rsidR="00CC2FA6" w:rsidRPr="00B01DAA">
        <w:rPr>
          <w:szCs w:val="28"/>
        </w:rPr>
        <w:t>ого</w:t>
      </w:r>
      <w:r w:rsidRPr="00B01DAA">
        <w:rPr>
          <w:szCs w:val="28"/>
        </w:rPr>
        <w:t xml:space="preserve"> </w:t>
      </w:r>
      <w:r w:rsidR="00F533A5" w:rsidRPr="00B01DAA">
        <w:rPr>
          <w:szCs w:val="28"/>
        </w:rPr>
        <w:t>и ин</w:t>
      </w:r>
      <w:r w:rsidR="00CC2FA6" w:rsidRPr="00B01DAA">
        <w:rPr>
          <w:szCs w:val="28"/>
        </w:rPr>
        <w:t>ого</w:t>
      </w:r>
      <w:r w:rsidR="00F533A5" w:rsidRPr="00B01DAA">
        <w:rPr>
          <w:szCs w:val="28"/>
        </w:rPr>
        <w:t xml:space="preserve"> </w:t>
      </w:r>
      <w:r w:rsidRPr="00B01DAA">
        <w:rPr>
          <w:szCs w:val="28"/>
        </w:rPr>
        <w:t>законодательств</w:t>
      </w:r>
      <w:r w:rsidR="00CC2FA6" w:rsidRPr="00B01DAA">
        <w:rPr>
          <w:szCs w:val="28"/>
        </w:rPr>
        <w:t>а</w:t>
      </w:r>
      <w:r w:rsidRPr="00B01DAA">
        <w:rPr>
          <w:szCs w:val="28"/>
        </w:rPr>
        <w:t xml:space="preserve">. </w:t>
      </w:r>
    </w:p>
    <w:p w:rsidR="00B523C1" w:rsidRPr="00B01DAA" w:rsidRDefault="00B523C1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Собственник земельного участка может возводить на нем здания и сооружения, осуществлять их перестройку или снос, разрешать строительство на своем участке другим лицам. </w:t>
      </w:r>
      <w:proofErr w:type="gramStart"/>
      <w:r w:rsidRPr="00B01DAA">
        <w:rPr>
          <w:szCs w:val="28"/>
        </w:rPr>
        <w:t xml:space="preserve">Эти права </w:t>
      </w:r>
      <w:r w:rsidR="00721775" w:rsidRPr="00B01DAA">
        <w:rPr>
          <w:szCs w:val="28"/>
        </w:rPr>
        <w:t xml:space="preserve">осуществляются </w:t>
      </w:r>
      <w:r w:rsidR="00A92242" w:rsidRPr="00B01DAA">
        <w:rPr>
          <w:szCs w:val="28"/>
        </w:rPr>
        <w:t xml:space="preserve">собственниками и иными правообладателями земельных участков </w:t>
      </w:r>
      <w:r w:rsidRPr="00B01DAA">
        <w:rPr>
          <w:szCs w:val="28"/>
        </w:rPr>
        <w:t xml:space="preserve">при условии соблюдения градостроительных и строительных норм и правил, </w:t>
      </w:r>
      <w:r w:rsidR="00C923F4" w:rsidRPr="00B01DAA">
        <w:rPr>
          <w:szCs w:val="28"/>
        </w:rPr>
        <w:t xml:space="preserve">экологических, санитарно-гигиенических, противопожарных и иных правил и нормативов, </w:t>
      </w:r>
      <w:r w:rsidRPr="00B01DAA">
        <w:rPr>
          <w:szCs w:val="28"/>
        </w:rPr>
        <w:t>а также требований о целевом назначении земельного участка (пункт</w:t>
      </w:r>
      <w:r w:rsidR="00A24BFC">
        <w:rPr>
          <w:szCs w:val="28"/>
        </w:rPr>
        <w:t> </w:t>
      </w:r>
      <w:r w:rsidRPr="00B01DAA">
        <w:rPr>
          <w:szCs w:val="28"/>
        </w:rPr>
        <w:t>2 статьи</w:t>
      </w:r>
      <w:r w:rsidR="00787DE0">
        <w:rPr>
          <w:szCs w:val="28"/>
        </w:rPr>
        <w:t> </w:t>
      </w:r>
      <w:r w:rsidRPr="00B01DAA">
        <w:rPr>
          <w:szCs w:val="28"/>
        </w:rPr>
        <w:t>260</w:t>
      </w:r>
      <w:r w:rsidR="0063453F" w:rsidRPr="00B01DAA">
        <w:rPr>
          <w:szCs w:val="28"/>
        </w:rPr>
        <w:t>,</w:t>
      </w:r>
      <w:r w:rsidRPr="00B01DAA">
        <w:rPr>
          <w:szCs w:val="28"/>
        </w:rPr>
        <w:t xml:space="preserve"> </w:t>
      </w:r>
      <w:r w:rsidR="0063453F" w:rsidRPr="00B01DAA">
        <w:rPr>
          <w:szCs w:val="28"/>
        </w:rPr>
        <w:t>пункт</w:t>
      </w:r>
      <w:r w:rsidR="00787DE0">
        <w:rPr>
          <w:szCs w:val="28"/>
        </w:rPr>
        <w:t> </w:t>
      </w:r>
      <w:r w:rsidR="0063453F" w:rsidRPr="00B01DAA">
        <w:rPr>
          <w:szCs w:val="28"/>
        </w:rPr>
        <w:t xml:space="preserve">1 статьи 263 Гражданского кодекса Российской Федерации (далее – </w:t>
      </w:r>
      <w:r w:rsidRPr="00B01DAA">
        <w:rPr>
          <w:szCs w:val="28"/>
        </w:rPr>
        <w:t>ГК</w:t>
      </w:r>
      <w:r w:rsidR="0063453F" w:rsidRPr="00B01DAA">
        <w:rPr>
          <w:szCs w:val="28"/>
        </w:rPr>
        <w:t> </w:t>
      </w:r>
      <w:r w:rsidRPr="00B01DAA">
        <w:rPr>
          <w:szCs w:val="28"/>
        </w:rPr>
        <w:t>РФ</w:t>
      </w:r>
      <w:r w:rsidR="0063453F" w:rsidRPr="00B01DAA">
        <w:rPr>
          <w:szCs w:val="28"/>
        </w:rPr>
        <w:t>)</w:t>
      </w:r>
      <w:r w:rsidR="00C923F4" w:rsidRPr="00B01DAA">
        <w:rPr>
          <w:szCs w:val="28"/>
        </w:rPr>
        <w:t>, подпункт 2 пункта 1 статьи</w:t>
      </w:r>
      <w:r w:rsidR="00076AB5" w:rsidRPr="00B01DAA">
        <w:rPr>
          <w:szCs w:val="28"/>
        </w:rPr>
        <w:t> </w:t>
      </w:r>
      <w:r w:rsidR="00C923F4" w:rsidRPr="00B01DAA">
        <w:rPr>
          <w:szCs w:val="28"/>
        </w:rPr>
        <w:t>40</w:t>
      </w:r>
      <w:r w:rsidR="00C26555" w:rsidRPr="00B01DAA">
        <w:rPr>
          <w:szCs w:val="28"/>
        </w:rPr>
        <w:t xml:space="preserve">, </w:t>
      </w:r>
      <w:r w:rsidR="00A92242" w:rsidRPr="00B01DAA">
        <w:rPr>
          <w:szCs w:val="28"/>
        </w:rPr>
        <w:t>пункт</w:t>
      </w:r>
      <w:r w:rsidR="000B1C9A" w:rsidRPr="00B01DAA">
        <w:rPr>
          <w:szCs w:val="28"/>
        </w:rPr>
        <w:t> </w:t>
      </w:r>
      <w:r w:rsidR="00A92242" w:rsidRPr="00B01DAA">
        <w:rPr>
          <w:szCs w:val="28"/>
        </w:rPr>
        <w:t>1 статьи</w:t>
      </w:r>
      <w:r w:rsidR="002E0D94" w:rsidRPr="00B01DAA">
        <w:rPr>
          <w:szCs w:val="28"/>
        </w:rPr>
        <w:t> </w:t>
      </w:r>
      <w:r w:rsidR="00A92242" w:rsidRPr="00B01DAA">
        <w:rPr>
          <w:szCs w:val="28"/>
        </w:rPr>
        <w:t xml:space="preserve">41 </w:t>
      </w:r>
      <w:r w:rsidR="00C26555" w:rsidRPr="00B01DAA">
        <w:rPr>
          <w:szCs w:val="28"/>
        </w:rPr>
        <w:t>Земельного</w:t>
      </w:r>
      <w:proofErr w:type="gramEnd"/>
      <w:r w:rsidR="00C26555" w:rsidRPr="00B01DAA">
        <w:rPr>
          <w:szCs w:val="28"/>
        </w:rPr>
        <w:t xml:space="preserve"> кодекса Российской Федерации (далее – ЗК РФ</w:t>
      </w:r>
      <w:r w:rsidRPr="00B01DAA">
        <w:rPr>
          <w:szCs w:val="28"/>
        </w:rPr>
        <w:t>).</w:t>
      </w:r>
    </w:p>
    <w:p w:rsidR="00FC3908" w:rsidRPr="00B01DAA" w:rsidRDefault="00515411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Возведение (создание) здания, сооружения или другого строения</w:t>
      </w:r>
      <w:r w:rsidR="00FC3908" w:rsidRPr="00B01DAA">
        <w:rPr>
          <w:szCs w:val="28"/>
        </w:rPr>
        <w:t>,</w:t>
      </w:r>
      <w:r w:rsidRPr="00B01DAA">
        <w:rPr>
          <w:szCs w:val="28"/>
        </w:rPr>
        <w:t xml:space="preserve"> </w:t>
      </w:r>
      <w:r w:rsidR="00FC3908" w:rsidRPr="00B01DAA">
        <w:rPr>
          <w:szCs w:val="28"/>
        </w:rPr>
        <w:t xml:space="preserve">отвечающих критериям недвижимого имущества (далее также </w:t>
      </w:r>
      <w:r w:rsidR="005D6E7E" w:rsidRPr="00B01DAA">
        <w:rPr>
          <w:szCs w:val="28"/>
        </w:rPr>
        <w:t xml:space="preserve">– </w:t>
      </w:r>
      <w:r w:rsidR="00FC3908" w:rsidRPr="00B01DAA">
        <w:rPr>
          <w:szCs w:val="28"/>
        </w:rPr>
        <w:t>объект, постройка)</w:t>
      </w:r>
      <w:r w:rsidR="00CE43E1" w:rsidRPr="00B01DAA">
        <w:rPr>
          <w:szCs w:val="28"/>
        </w:rPr>
        <w:t>,</w:t>
      </w:r>
      <w:r w:rsidR="00FC3908" w:rsidRPr="00B01DAA">
        <w:rPr>
          <w:szCs w:val="28"/>
        </w:rPr>
        <w:t xml:space="preserve"> </w:t>
      </w:r>
      <w:r w:rsidRPr="00B01DAA">
        <w:rPr>
          <w:szCs w:val="28"/>
        </w:rPr>
        <w:t>с нарушением установленных законо</w:t>
      </w:r>
      <w:r w:rsidR="00E032B6" w:rsidRPr="00B01DAA">
        <w:rPr>
          <w:szCs w:val="28"/>
        </w:rPr>
        <w:t>дательством</w:t>
      </w:r>
      <w:r w:rsidRPr="00B01DAA">
        <w:rPr>
          <w:szCs w:val="28"/>
        </w:rPr>
        <w:t xml:space="preserve"> требований </w:t>
      </w:r>
      <w:r w:rsidRPr="00B01DAA">
        <w:rPr>
          <w:szCs w:val="28"/>
        </w:rPr>
        <w:lastRenderedPageBreak/>
        <w:t>может свидетельствовать о самовольности такой постройки</w:t>
      </w:r>
      <w:r w:rsidR="00FC3908" w:rsidRPr="00B01DAA">
        <w:rPr>
          <w:szCs w:val="28"/>
        </w:rPr>
        <w:t xml:space="preserve"> (абзацы первый, третий пункта 1 статьи 130, пункт 1 статьи 141</w:t>
      </w:r>
      <w:r w:rsidR="00FC3908" w:rsidRPr="00B01DAA">
        <w:rPr>
          <w:szCs w:val="28"/>
          <w:vertAlign w:val="superscript"/>
        </w:rPr>
        <w:t>3</w:t>
      </w:r>
      <w:r w:rsidR="00FC3908" w:rsidRPr="00B01DAA">
        <w:rPr>
          <w:szCs w:val="28"/>
        </w:rPr>
        <w:t>, статья 222 ГК РФ).</w:t>
      </w:r>
    </w:p>
    <w:p w:rsidR="00515659" w:rsidRPr="00B01DAA" w:rsidRDefault="002522B2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  <w:shd w:val="clear" w:color="auto" w:fill="FFFFFF"/>
        </w:rPr>
        <w:t xml:space="preserve">2. </w:t>
      </w:r>
      <w:r w:rsidR="00515659" w:rsidRPr="00B01DAA">
        <w:rPr>
          <w:szCs w:val="28"/>
        </w:rPr>
        <w:t xml:space="preserve">В силу пункта 1 статьи 222 ГК РФ самовольной </w:t>
      </w:r>
      <w:r w:rsidR="00162088" w:rsidRPr="00B01DAA">
        <w:rPr>
          <w:szCs w:val="28"/>
        </w:rPr>
        <w:t xml:space="preserve">является </w:t>
      </w:r>
      <w:r w:rsidR="00515659" w:rsidRPr="00B01DAA">
        <w:rPr>
          <w:szCs w:val="28"/>
        </w:rPr>
        <w:t>постройк</w:t>
      </w:r>
      <w:r w:rsidR="00162088" w:rsidRPr="00B01DAA">
        <w:rPr>
          <w:szCs w:val="28"/>
        </w:rPr>
        <w:t xml:space="preserve">а </w:t>
      </w:r>
      <w:r w:rsidR="002E0D94" w:rsidRPr="00B01DAA">
        <w:rPr>
          <w:szCs w:val="28"/>
        </w:rPr>
        <w:t>п</w:t>
      </w:r>
      <w:r w:rsidR="00515659" w:rsidRPr="00B01DAA">
        <w:rPr>
          <w:szCs w:val="28"/>
        </w:rPr>
        <w:t xml:space="preserve">ри наличии </w:t>
      </w:r>
      <w:r w:rsidR="00C94FE4" w:rsidRPr="00B01DAA">
        <w:rPr>
          <w:szCs w:val="28"/>
        </w:rPr>
        <w:t>хотя бы одного из следующих признаков</w:t>
      </w:r>
      <w:r w:rsidR="00515659" w:rsidRPr="00B01DAA">
        <w:rPr>
          <w:szCs w:val="28"/>
        </w:rPr>
        <w:t xml:space="preserve">:  </w:t>
      </w:r>
    </w:p>
    <w:p w:rsidR="0087188D" w:rsidRPr="00B01DAA" w:rsidRDefault="00515659" w:rsidP="005D3EC3">
      <w:pPr>
        <w:autoSpaceDE w:val="0"/>
        <w:autoSpaceDN w:val="0"/>
        <w:adjustRightInd w:val="0"/>
        <w:ind w:firstLine="720"/>
        <w:jc w:val="both"/>
        <w:rPr>
          <w:szCs w:val="28"/>
          <w:shd w:val="clear" w:color="auto" w:fill="FFFFFF"/>
        </w:rPr>
      </w:pPr>
      <w:r w:rsidRPr="00B01DAA">
        <w:rPr>
          <w:szCs w:val="28"/>
          <w:shd w:val="clear" w:color="auto" w:fill="FFFFFF"/>
        </w:rPr>
        <w:t>–</w:t>
      </w:r>
      <w:r w:rsidR="00787DE0">
        <w:rPr>
          <w:szCs w:val="28"/>
          <w:shd w:val="clear" w:color="auto" w:fill="FFFFFF"/>
        </w:rPr>
        <w:t>  </w:t>
      </w:r>
      <w:r w:rsidR="0087188D" w:rsidRPr="00B01DAA">
        <w:rPr>
          <w:szCs w:val="28"/>
          <w:shd w:val="clear" w:color="auto" w:fill="FFFFFF"/>
        </w:rPr>
        <w:t xml:space="preserve">возведение </w:t>
      </w:r>
      <w:r w:rsidRPr="00B01DAA">
        <w:rPr>
          <w:szCs w:val="28"/>
          <w:shd w:val="clear" w:color="auto" w:fill="FFFFFF"/>
        </w:rPr>
        <w:t>(</w:t>
      </w:r>
      <w:r w:rsidR="0087188D" w:rsidRPr="00B01DAA">
        <w:rPr>
          <w:szCs w:val="28"/>
          <w:shd w:val="clear" w:color="auto" w:fill="FFFFFF"/>
        </w:rPr>
        <w:t>создание</w:t>
      </w:r>
      <w:r w:rsidRPr="00B01DAA">
        <w:rPr>
          <w:szCs w:val="28"/>
          <w:shd w:val="clear" w:color="auto" w:fill="FFFFFF"/>
        </w:rPr>
        <w:t>)</w:t>
      </w:r>
      <w:r w:rsidR="0087188D" w:rsidRPr="00B01DAA">
        <w:rPr>
          <w:szCs w:val="28"/>
          <w:shd w:val="clear" w:color="auto" w:fill="FFFFFF"/>
        </w:rPr>
        <w:t xml:space="preserve"> на земельном участке, не предоставленном в установленном порядке;</w:t>
      </w:r>
    </w:p>
    <w:p w:rsidR="0087188D" w:rsidRPr="00B01DAA" w:rsidRDefault="00515659" w:rsidP="005D3EC3">
      <w:pPr>
        <w:autoSpaceDE w:val="0"/>
        <w:autoSpaceDN w:val="0"/>
        <w:adjustRightInd w:val="0"/>
        <w:ind w:firstLine="720"/>
        <w:jc w:val="both"/>
        <w:rPr>
          <w:szCs w:val="28"/>
          <w:shd w:val="clear" w:color="auto" w:fill="FFFFFF"/>
        </w:rPr>
      </w:pPr>
      <w:r w:rsidRPr="00B01DAA">
        <w:rPr>
          <w:szCs w:val="28"/>
          <w:shd w:val="clear" w:color="auto" w:fill="FFFFFF"/>
        </w:rPr>
        <w:t>–</w:t>
      </w:r>
      <w:r w:rsidR="00787DE0">
        <w:rPr>
          <w:szCs w:val="28"/>
          <w:shd w:val="clear" w:color="auto" w:fill="FFFFFF"/>
        </w:rPr>
        <w:t>  </w:t>
      </w:r>
      <w:r w:rsidR="0087188D" w:rsidRPr="00B01DAA">
        <w:rPr>
          <w:szCs w:val="28"/>
          <w:shd w:val="clear" w:color="auto" w:fill="FFFFFF"/>
        </w:rPr>
        <w:t xml:space="preserve">возведение </w:t>
      </w:r>
      <w:r w:rsidRPr="00B01DAA">
        <w:rPr>
          <w:szCs w:val="28"/>
          <w:shd w:val="clear" w:color="auto" w:fill="FFFFFF"/>
        </w:rPr>
        <w:t>(</w:t>
      </w:r>
      <w:r w:rsidR="0087188D" w:rsidRPr="00B01DAA">
        <w:rPr>
          <w:szCs w:val="28"/>
          <w:shd w:val="clear" w:color="auto" w:fill="FFFFFF"/>
        </w:rPr>
        <w:t>создание</w:t>
      </w:r>
      <w:r w:rsidRPr="00B01DAA">
        <w:rPr>
          <w:szCs w:val="28"/>
          <w:shd w:val="clear" w:color="auto" w:fill="FFFFFF"/>
        </w:rPr>
        <w:t>)</w:t>
      </w:r>
      <w:r w:rsidR="0087188D" w:rsidRPr="00B01DAA">
        <w:rPr>
          <w:szCs w:val="28"/>
          <w:shd w:val="clear" w:color="auto" w:fill="FFFFFF"/>
        </w:rPr>
        <w:t xml:space="preserve"> на земельном участке, разрешенное использование которого не допускает строительства на нем данного объекта</w:t>
      </w:r>
      <w:r w:rsidR="003243ED" w:rsidRPr="00B01DAA">
        <w:rPr>
          <w:szCs w:val="28"/>
          <w:shd w:val="clear" w:color="auto" w:fill="FFFFFF"/>
        </w:rPr>
        <w:t xml:space="preserve"> </w:t>
      </w:r>
      <w:r w:rsidR="0087188D" w:rsidRPr="00B01DAA">
        <w:rPr>
          <w:szCs w:val="28"/>
          <w:shd w:val="clear" w:color="auto" w:fill="FFFFFF"/>
        </w:rPr>
        <w:t xml:space="preserve"> на дату начала </w:t>
      </w:r>
      <w:r w:rsidR="003243ED" w:rsidRPr="00B01DAA">
        <w:rPr>
          <w:szCs w:val="28"/>
          <w:shd w:val="clear" w:color="auto" w:fill="FFFFFF"/>
        </w:rPr>
        <w:t xml:space="preserve">его </w:t>
      </w:r>
      <w:r w:rsidR="0087188D" w:rsidRPr="00B01DAA">
        <w:rPr>
          <w:szCs w:val="28"/>
          <w:shd w:val="clear" w:color="auto" w:fill="FFFFFF"/>
        </w:rPr>
        <w:t>возведения</w:t>
      </w:r>
      <w:r w:rsidR="003243ED" w:rsidRPr="00B01DAA">
        <w:rPr>
          <w:szCs w:val="28"/>
          <w:shd w:val="clear" w:color="auto" w:fill="FFFFFF"/>
        </w:rPr>
        <w:t xml:space="preserve"> и </w:t>
      </w:r>
      <w:r w:rsidR="0087188D" w:rsidRPr="00B01DAA">
        <w:rPr>
          <w:szCs w:val="28"/>
          <w:shd w:val="clear" w:color="auto" w:fill="FFFFFF"/>
        </w:rPr>
        <w:t>на дату выявления постройки;</w:t>
      </w:r>
    </w:p>
    <w:p w:rsidR="0087188D" w:rsidRPr="00B01DAA" w:rsidRDefault="00515659" w:rsidP="005D3EC3">
      <w:pPr>
        <w:autoSpaceDE w:val="0"/>
        <w:autoSpaceDN w:val="0"/>
        <w:adjustRightInd w:val="0"/>
        <w:ind w:firstLine="720"/>
        <w:jc w:val="both"/>
        <w:rPr>
          <w:szCs w:val="28"/>
          <w:shd w:val="clear" w:color="auto" w:fill="FFFFFF"/>
        </w:rPr>
      </w:pPr>
      <w:r w:rsidRPr="00B01DAA">
        <w:rPr>
          <w:szCs w:val="28"/>
          <w:shd w:val="clear" w:color="auto" w:fill="FFFFFF"/>
        </w:rPr>
        <w:t>–</w:t>
      </w:r>
      <w:r w:rsidR="00787DE0">
        <w:rPr>
          <w:szCs w:val="28"/>
          <w:shd w:val="clear" w:color="auto" w:fill="FFFFFF"/>
        </w:rPr>
        <w:t>  </w:t>
      </w:r>
      <w:r w:rsidR="0087188D" w:rsidRPr="00B01DAA">
        <w:rPr>
          <w:szCs w:val="28"/>
          <w:shd w:val="clear" w:color="auto" w:fill="FFFFFF"/>
        </w:rPr>
        <w:t xml:space="preserve">возведение </w:t>
      </w:r>
      <w:r w:rsidRPr="00B01DAA">
        <w:rPr>
          <w:szCs w:val="28"/>
          <w:shd w:val="clear" w:color="auto" w:fill="FFFFFF"/>
        </w:rPr>
        <w:t>(</w:t>
      </w:r>
      <w:r w:rsidR="0087188D" w:rsidRPr="00B01DAA">
        <w:rPr>
          <w:szCs w:val="28"/>
          <w:shd w:val="clear" w:color="auto" w:fill="FFFFFF"/>
        </w:rPr>
        <w:t>создание</w:t>
      </w:r>
      <w:r w:rsidRPr="00B01DAA">
        <w:rPr>
          <w:szCs w:val="28"/>
          <w:shd w:val="clear" w:color="auto" w:fill="FFFFFF"/>
        </w:rPr>
        <w:t>)</w:t>
      </w:r>
      <w:r w:rsidR="0087188D" w:rsidRPr="00B01DAA">
        <w:rPr>
          <w:szCs w:val="28"/>
          <w:shd w:val="clear" w:color="auto" w:fill="FFFFFF"/>
        </w:rPr>
        <w:t xml:space="preserve"> без получения на это необходимых в</w:t>
      </w:r>
      <w:r w:rsidR="00787DE0">
        <w:rPr>
          <w:szCs w:val="28"/>
          <w:shd w:val="clear" w:color="auto" w:fill="FFFFFF"/>
        </w:rPr>
        <w:t> </w:t>
      </w:r>
      <w:r w:rsidR="0087188D" w:rsidRPr="00B01DAA">
        <w:rPr>
          <w:szCs w:val="28"/>
          <w:shd w:val="clear" w:color="auto" w:fill="FFFFFF"/>
        </w:rPr>
        <w:t>силу закона согласований,</w:t>
      </w:r>
      <w:r w:rsidR="00787DE0">
        <w:rPr>
          <w:szCs w:val="28"/>
          <w:shd w:val="clear" w:color="auto" w:fill="FFFFFF"/>
        </w:rPr>
        <w:t xml:space="preserve"> </w:t>
      </w:r>
      <w:r w:rsidR="0087188D" w:rsidRPr="00B01DAA">
        <w:rPr>
          <w:szCs w:val="28"/>
          <w:shd w:val="clear" w:color="auto" w:fill="FFFFFF"/>
        </w:rPr>
        <w:t>разрешений, если требование о получении соответствующих согласований, разрешений установлено на дату начала возведения и является действующим на дату выявления постройки;</w:t>
      </w:r>
    </w:p>
    <w:p w:rsidR="0087188D" w:rsidRPr="00B01DAA" w:rsidRDefault="00515659" w:rsidP="005D3EC3">
      <w:pPr>
        <w:autoSpaceDE w:val="0"/>
        <w:autoSpaceDN w:val="0"/>
        <w:adjustRightInd w:val="0"/>
        <w:ind w:firstLine="720"/>
        <w:jc w:val="both"/>
        <w:rPr>
          <w:szCs w:val="28"/>
          <w:shd w:val="clear" w:color="auto" w:fill="FFFFFF"/>
        </w:rPr>
      </w:pPr>
      <w:r w:rsidRPr="00B01DAA">
        <w:rPr>
          <w:szCs w:val="28"/>
          <w:shd w:val="clear" w:color="auto" w:fill="FFFFFF"/>
        </w:rPr>
        <w:t>–</w:t>
      </w:r>
      <w:r w:rsidR="00787DE0">
        <w:rPr>
          <w:szCs w:val="28"/>
          <w:shd w:val="clear" w:color="auto" w:fill="FFFFFF"/>
        </w:rPr>
        <w:t>  </w:t>
      </w:r>
      <w:r w:rsidR="0087188D" w:rsidRPr="00B01DAA">
        <w:rPr>
          <w:szCs w:val="28"/>
          <w:shd w:val="clear" w:color="auto" w:fill="FFFFFF"/>
        </w:rPr>
        <w:t xml:space="preserve">возведение </w:t>
      </w:r>
      <w:r w:rsidRPr="00B01DAA">
        <w:rPr>
          <w:szCs w:val="28"/>
          <w:shd w:val="clear" w:color="auto" w:fill="FFFFFF"/>
        </w:rPr>
        <w:t>(</w:t>
      </w:r>
      <w:r w:rsidR="0087188D" w:rsidRPr="00B01DAA">
        <w:rPr>
          <w:szCs w:val="28"/>
          <w:shd w:val="clear" w:color="auto" w:fill="FFFFFF"/>
        </w:rPr>
        <w:t>создание</w:t>
      </w:r>
      <w:r w:rsidRPr="00B01DAA">
        <w:rPr>
          <w:szCs w:val="28"/>
          <w:shd w:val="clear" w:color="auto" w:fill="FFFFFF"/>
        </w:rPr>
        <w:t>)</w:t>
      </w:r>
      <w:r w:rsidR="0087188D" w:rsidRPr="00B01DAA">
        <w:rPr>
          <w:szCs w:val="28"/>
          <w:shd w:val="clear" w:color="auto" w:fill="FFFFFF"/>
        </w:rPr>
        <w:t xml:space="preserve"> с нарушением градостроительных и строительных норм и правил, если </w:t>
      </w:r>
      <w:r w:rsidRPr="00B01DAA">
        <w:rPr>
          <w:szCs w:val="28"/>
          <w:shd w:val="clear" w:color="auto" w:fill="FFFFFF"/>
        </w:rPr>
        <w:t xml:space="preserve">такие </w:t>
      </w:r>
      <w:r w:rsidR="0087188D" w:rsidRPr="00B01DAA">
        <w:rPr>
          <w:szCs w:val="28"/>
          <w:shd w:val="clear" w:color="auto" w:fill="FFFFFF"/>
        </w:rPr>
        <w:t xml:space="preserve">нормы и правила установлены на дату начала возведения постройки и являются действующими на дату </w:t>
      </w:r>
      <w:r w:rsidRPr="00B01DAA">
        <w:rPr>
          <w:szCs w:val="28"/>
          <w:shd w:val="clear" w:color="auto" w:fill="FFFFFF"/>
        </w:rPr>
        <w:t xml:space="preserve">ее </w:t>
      </w:r>
      <w:r w:rsidR="0087188D" w:rsidRPr="00B01DAA">
        <w:rPr>
          <w:szCs w:val="28"/>
          <w:shd w:val="clear" w:color="auto" w:fill="FFFFFF"/>
        </w:rPr>
        <w:t>выявления.</w:t>
      </w:r>
    </w:p>
    <w:p w:rsidR="00AD7919" w:rsidRPr="00B01DAA" w:rsidRDefault="00AD7919" w:rsidP="005D3EC3">
      <w:pPr>
        <w:pStyle w:val="af6"/>
        <w:ind w:firstLine="720"/>
        <w:jc w:val="both"/>
        <w:rPr>
          <w:szCs w:val="28"/>
        </w:rPr>
      </w:pPr>
      <w:r w:rsidRPr="00B01DAA">
        <w:rPr>
          <w:szCs w:val="28"/>
        </w:rPr>
        <w:t>Данный перечень признаков самовольной постройки является исчерпывающим. Органы государственной власти субъектов Российской Федерации и местного самоуправления не вправе устанавливать дополнительные признаки самовольной постройки (пункт «о» статьи</w:t>
      </w:r>
      <w:r w:rsidR="00787DE0">
        <w:rPr>
          <w:szCs w:val="28"/>
        </w:rPr>
        <w:t>  </w:t>
      </w:r>
      <w:r w:rsidRPr="00B01DAA">
        <w:rPr>
          <w:szCs w:val="28"/>
        </w:rPr>
        <w:t>71 Конституции Российской Федерации, пункт 1 статьи 3 ГК РФ).</w:t>
      </w:r>
    </w:p>
    <w:p w:rsidR="008C5700" w:rsidRPr="00B01DAA" w:rsidRDefault="00F16529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Изменение </w:t>
      </w:r>
      <w:r w:rsidR="0087188D" w:rsidRPr="00B01DAA">
        <w:rPr>
          <w:szCs w:val="28"/>
        </w:rPr>
        <w:t xml:space="preserve">требований к строительству после начала правомерного строительства или реконструкции объекта </w:t>
      </w:r>
      <w:r w:rsidR="001C3AF4" w:rsidRPr="00B01DAA">
        <w:rPr>
          <w:szCs w:val="28"/>
        </w:rPr>
        <w:t xml:space="preserve">(например, установление границ территорий общего пользования (красных линий) после начала строительства объекта с соблюдением правового режима земельного участка) </w:t>
      </w:r>
      <w:r w:rsidR="0087188D" w:rsidRPr="00B01DAA">
        <w:rPr>
          <w:szCs w:val="28"/>
        </w:rPr>
        <w:t>само по себе не является основанием для признания такой постройки самовольной (абзац</w:t>
      </w:r>
      <w:r w:rsidR="00E60812" w:rsidRPr="00B01DAA">
        <w:rPr>
          <w:szCs w:val="28"/>
        </w:rPr>
        <w:t> </w:t>
      </w:r>
      <w:r w:rsidR="0087188D" w:rsidRPr="00B01DAA">
        <w:rPr>
          <w:szCs w:val="28"/>
        </w:rPr>
        <w:t xml:space="preserve">первый пункта 1 статьи 222 ГК РФ). </w:t>
      </w:r>
    </w:p>
    <w:p w:rsidR="00834468" w:rsidRPr="00B01DAA" w:rsidRDefault="000A1B35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3</w:t>
      </w:r>
      <w:r w:rsidR="00834468" w:rsidRPr="00B01DAA">
        <w:rPr>
          <w:szCs w:val="28"/>
        </w:rPr>
        <w:t xml:space="preserve">. </w:t>
      </w:r>
      <w:proofErr w:type="gramStart"/>
      <w:r w:rsidR="00834468" w:rsidRPr="00B01DAA">
        <w:rPr>
          <w:szCs w:val="28"/>
        </w:rPr>
        <w:t>Положения статьи 222 ГК РФ распространяются на отношения, связанные с самовольным возведением</w:t>
      </w:r>
      <w:r w:rsidR="00ED6828" w:rsidRPr="00B01DAA">
        <w:rPr>
          <w:szCs w:val="28"/>
        </w:rPr>
        <w:t xml:space="preserve"> (</w:t>
      </w:r>
      <w:r w:rsidR="00834468" w:rsidRPr="00B01DAA">
        <w:rPr>
          <w:szCs w:val="28"/>
        </w:rPr>
        <w:t xml:space="preserve">созданием) </w:t>
      </w:r>
      <w:r w:rsidR="0090115A" w:rsidRPr="00B01DAA">
        <w:rPr>
          <w:szCs w:val="28"/>
        </w:rPr>
        <w:t xml:space="preserve">зданий, сооружений, иных строений, </w:t>
      </w:r>
      <w:r w:rsidR="00834468" w:rsidRPr="00B01DAA">
        <w:rPr>
          <w:szCs w:val="28"/>
        </w:rPr>
        <w:t>отвечающи</w:t>
      </w:r>
      <w:r w:rsidR="00C94FE4" w:rsidRPr="00B01DAA">
        <w:rPr>
          <w:szCs w:val="28"/>
        </w:rPr>
        <w:t>х</w:t>
      </w:r>
      <w:r w:rsidR="00834468" w:rsidRPr="00B01DAA">
        <w:rPr>
          <w:szCs w:val="28"/>
        </w:rPr>
        <w:t xml:space="preserve"> критериям недвижимого имущества вследствие прочной связи с </w:t>
      </w:r>
      <w:r w:rsidR="00C94FE4" w:rsidRPr="00B01DAA">
        <w:rPr>
          <w:szCs w:val="28"/>
        </w:rPr>
        <w:t>землей</w:t>
      </w:r>
      <w:r w:rsidR="00834468" w:rsidRPr="00B01DAA">
        <w:rPr>
          <w:szCs w:val="28"/>
        </w:rPr>
        <w:t>, исключающей их перемещение без несоразмерного ущерба назначению этих объектов (абзацы</w:t>
      </w:r>
      <w:r w:rsidR="002E0D94" w:rsidRPr="00B01DAA">
        <w:rPr>
          <w:szCs w:val="28"/>
        </w:rPr>
        <w:t> </w:t>
      </w:r>
      <w:r w:rsidR="00787DE0">
        <w:rPr>
          <w:szCs w:val="28"/>
        </w:rPr>
        <w:t> </w:t>
      </w:r>
      <w:r w:rsidR="00834468" w:rsidRPr="00B01DAA">
        <w:rPr>
          <w:szCs w:val="28"/>
        </w:rPr>
        <w:t>первый, третий пункта</w:t>
      </w:r>
      <w:r w:rsidR="00787DE0">
        <w:rPr>
          <w:szCs w:val="28"/>
        </w:rPr>
        <w:t>  </w:t>
      </w:r>
      <w:r w:rsidR="00834468" w:rsidRPr="00B01DAA">
        <w:rPr>
          <w:szCs w:val="28"/>
        </w:rPr>
        <w:t>1 статьи</w:t>
      </w:r>
      <w:r w:rsidR="002600D1" w:rsidRPr="00B01DAA">
        <w:rPr>
          <w:szCs w:val="28"/>
        </w:rPr>
        <w:t> </w:t>
      </w:r>
      <w:r w:rsidR="00834468" w:rsidRPr="00B01DAA">
        <w:rPr>
          <w:szCs w:val="28"/>
        </w:rPr>
        <w:t>130</w:t>
      </w:r>
      <w:r w:rsidR="00A64C57" w:rsidRPr="00B01DAA">
        <w:rPr>
          <w:szCs w:val="28"/>
        </w:rPr>
        <w:t>, пункт 1 статьи 141</w:t>
      </w:r>
      <w:r w:rsidR="00A64C57" w:rsidRPr="00B01DAA">
        <w:rPr>
          <w:szCs w:val="28"/>
          <w:vertAlign w:val="superscript"/>
        </w:rPr>
        <w:t>3</w:t>
      </w:r>
      <w:r w:rsidR="00A64C57" w:rsidRPr="00B01DAA">
        <w:rPr>
          <w:szCs w:val="28"/>
        </w:rPr>
        <w:t xml:space="preserve"> ГК</w:t>
      </w:r>
      <w:r w:rsidR="00076AB5" w:rsidRPr="00B01DAA">
        <w:rPr>
          <w:szCs w:val="28"/>
        </w:rPr>
        <w:t> </w:t>
      </w:r>
      <w:r w:rsidR="00A64C57" w:rsidRPr="00B01DAA">
        <w:rPr>
          <w:szCs w:val="28"/>
        </w:rPr>
        <w:t>РФ</w:t>
      </w:r>
      <w:r w:rsidR="00834468" w:rsidRPr="00B01DAA">
        <w:rPr>
          <w:szCs w:val="28"/>
        </w:rPr>
        <w:t>).</w:t>
      </w:r>
      <w:proofErr w:type="gramEnd"/>
    </w:p>
    <w:p w:rsidR="00ED6828" w:rsidRPr="00B01DAA" w:rsidRDefault="00834468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Постройка может быть признана самовольной на любом этапе ее возведения</w:t>
      </w:r>
      <w:r w:rsidR="00DF1AEA" w:rsidRPr="00B01DAA">
        <w:rPr>
          <w:szCs w:val="28"/>
        </w:rPr>
        <w:t>,</w:t>
      </w:r>
      <w:r w:rsidRPr="00B01DAA">
        <w:rPr>
          <w:szCs w:val="28"/>
        </w:rPr>
        <w:t xml:space="preserve"> начиная с </w:t>
      </w:r>
      <w:r w:rsidR="008A2580" w:rsidRPr="00B01DAA">
        <w:rPr>
          <w:szCs w:val="28"/>
        </w:rPr>
        <w:t>со</w:t>
      </w:r>
      <w:r w:rsidR="00092DA5" w:rsidRPr="00B01DAA">
        <w:rPr>
          <w:szCs w:val="28"/>
        </w:rPr>
        <w:t xml:space="preserve">оружения </w:t>
      </w:r>
      <w:r w:rsidRPr="00B01DAA">
        <w:rPr>
          <w:szCs w:val="28"/>
        </w:rPr>
        <w:t>фундамента (объект незавершенного строительства</w:t>
      </w:r>
      <w:r w:rsidR="00ED6828" w:rsidRPr="00B01DAA">
        <w:rPr>
          <w:szCs w:val="28"/>
        </w:rPr>
        <w:t>).</w:t>
      </w:r>
    </w:p>
    <w:p w:rsidR="00834468" w:rsidRPr="00B01DAA" w:rsidRDefault="00D16197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Постройка, </w:t>
      </w:r>
      <w:r w:rsidR="007612F7" w:rsidRPr="00B01DAA">
        <w:rPr>
          <w:szCs w:val="28"/>
        </w:rPr>
        <w:t>возведенн</w:t>
      </w:r>
      <w:r w:rsidR="00466506" w:rsidRPr="00B01DAA">
        <w:rPr>
          <w:szCs w:val="28"/>
        </w:rPr>
        <w:t>ая</w:t>
      </w:r>
      <w:r w:rsidR="00E378DE" w:rsidRPr="00B01DAA">
        <w:rPr>
          <w:szCs w:val="28"/>
        </w:rPr>
        <w:t xml:space="preserve"> (созданная</w:t>
      </w:r>
      <w:r w:rsidR="007612F7" w:rsidRPr="00B01DAA">
        <w:rPr>
          <w:szCs w:val="28"/>
        </w:rPr>
        <w:t>) в результате реконструкции объекта недвижимого имущества</w:t>
      </w:r>
      <w:r w:rsidR="0065743C" w:rsidRPr="00B01DAA">
        <w:rPr>
          <w:szCs w:val="28"/>
        </w:rPr>
        <w:t xml:space="preserve">, </w:t>
      </w:r>
      <w:r w:rsidR="002E0D94" w:rsidRPr="00B01DAA">
        <w:rPr>
          <w:szCs w:val="28"/>
        </w:rPr>
        <w:t xml:space="preserve">которая </w:t>
      </w:r>
      <w:r w:rsidR="0065743C" w:rsidRPr="00B01DAA">
        <w:rPr>
          <w:szCs w:val="28"/>
        </w:rPr>
        <w:t>приве</w:t>
      </w:r>
      <w:r w:rsidR="002E0D94" w:rsidRPr="00B01DAA">
        <w:rPr>
          <w:szCs w:val="28"/>
        </w:rPr>
        <w:t>ла</w:t>
      </w:r>
      <w:r w:rsidR="0065743C" w:rsidRPr="00B01DAA">
        <w:rPr>
          <w:szCs w:val="28"/>
        </w:rPr>
        <w:t xml:space="preserve"> к изменению параметров</w:t>
      </w:r>
      <w:r w:rsidR="006A63A1" w:rsidRPr="00B01DAA">
        <w:rPr>
          <w:szCs w:val="28"/>
        </w:rPr>
        <w:t xml:space="preserve"> объекта</w:t>
      </w:r>
      <w:r w:rsidR="0065743C" w:rsidRPr="00B01DAA">
        <w:rPr>
          <w:szCs w:val="28"/>
        </w:rPr>
        <w:t>,</w:t>
      </w:r>
      <w:r w:rsidR="006A63A1" w:rsidRPr="00B01DAA">
        <w:rPr>
          <w:szCs w:val="28"/>
        </w:rPr>
        <w:t xml:space="preserve"> его</w:t>
      </w:r>
      <w:r w:rsidR="0065743C" w:rsidRPr="00B01DAA">
        <w:rPr>
          <w:szCs w:val="28"/>
        </w:rPr>
        <w:t xml:space="preserve"> частей (высоты, количества этажей, площади, объема)</w:t>
      </w:r>
      <w:r w:rsidR="00F800BE" w:rsidRPr="00B01DAA">
        <w:rPr>
          <w:szCs w:val="28"/>
        </w:rPr>
        <w:t xml:space="preserve">, </w:t>
      </w:r>
      <w:r w:rsidR="007612F7" w:rsidRPr="00B01DAA">
        <w:rPr>
          <w:szCs w:val="28"/>
        </w:rPr>
        <w:t>может быть признан</w:t>
      </w:r>
      <w:r w:rsidR="00466506" w:rsidRPr="00B01DAA">
        <w:rPr>
          <w:szCs w:val="28"/>
        </w:rPr>
        <w:t>а</w:t>
      </w:r>
      <w:r w:rsidR="007612F7" w:rsidRPr="00B01DAA">
        <w:rPr>
          <w:szCs w:val="28"/>
        </w:rPr>
        <w:t xml:space="preserve"> самовольной при наличии оснований, установленных пунктом</w:t>
      </w:r>
      <w:r w:rsidR="007C2A61" w:rsidRPr="00B01DAA">
        <w:rPr>
          <w:szCs w:val="28"/>
        </w:rPr>
        <w:t> </w:t>
      </w:r>
      <w:r w:rsidR="007612F7" w:rsidRPr="00B01DAA">
        <w:rPr>
          <w:szCs w:val="28"/>
        </w:rPr>
        <w:t>1 статьи</w:t>
      </w:r>
      <w:r w:rsidR="007C2A61" w:rsidRPr="00B01DAA">
        <w:rPr>
          <w:szCs w:val="28"/>
        </w:rPr>
        <w:t> </w:t>
      </w:r>
      <w:r w:rsidR="007612F7" w:rsidRPr="00B01DAA">
        <w:rPr>
          <w:szCs w:val="28"/>
        </w:rPr>
        <w:t>222 ГК РФ.</w:t>
      </w:r>
    </w:p>
    <w:p w:rsidR="00834468" w:rsidRPr="00B01DAA" w:rsidRDefault="000A1B35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4</w:t>
      </w:r>
      <w:r w:rsidR="00834468" w:rsidRPr="00B01DAA">
        <w:rPr>
          <w:szCs w:val="28"/>
        </w:rPr>
        <w:t xml:space="preserve">. </w:t>
      </w:r>
      <w:r w:rsidR="00CC5655" w:rsidRPr="00B01DAA">
        <w:rPr>
          <w:szCs w:val="28"/>
        </w:rPr>
        <w:t>Положения статьи 222 ГК РФ не распространяются на о</w:t>
      </w:r>
      <w:r w:rsidR="00834468" w:rsidRPr="00B01DAA">
        <w:rPr>
          <w:szCs w:val="28"/>
        </w:rPr>
        <w:t>бъекты, которые в силу прямого указания закона подчинены режиму недвижимых вещей, но не являю</w:t>
      </w:r>
      <w:r w:rsidR="00CC5655" w:rsidRPr="00B01DAA">
        <w:rPr>
          <w:szCs w:val="28"/>
        </w:rPr>
        <w:t>т</w:t>
      </w:r>
      <w:r w:rsidR="00834468" w:rsidRPr="00B01DAA">
        <w:rPr>
          <w:szCs w:val="28"/>
        </w:rPr>
        <w:t xml:space="preserve">ся таковыми в силу своих природных свойств  (например, подлежащие государственной регистрации воздушные и морские </w:t>
      </w:r>
      <w:r w:rsidR="00834468" w:rsidRPr="00B01DAA">
        <w:rPr>
          <w:szCs w:val="28"/>
        </w:rPr>
        <w:lastRenderedPageBreak/>
        <w:t xml:space="preserve">суда, суда внутреннего плавания), </w:t>
      </w:r>
      <w:r w:rsidR="00AE0DBB" w:rsidRPr="00B01DAA">
        <w:rPr>
          <w:szCs w:val="28"/>
        </w:rPr>
        <w:t xml:space="preserve">а также </w:t>
      </w:r>
      <w:r w:rsidR="00834468" w:rsidRPr="00B01DAA">
        <w:rPr>
          <w:szCs w:val="28"/>
        </w:rPr>
        <w:t xml:space="preserve">объекты </w:t>
      </w:r>
      <w:r w:rsidR="00AE0DBB" w:rsidRPr="00B01DAA">
        <w:rPr>
          <w:szCs w:val="28"/>
        </w:rPr>
        <w:t xml:space="preserve">движимого имущества </w:t>
      </w:r>
      <w:r w:rsidR="008D1969" w:rsidRPr="00B01DAA">
        <w:rPr>
          <w:szCs w:val="28"/>
        </w:rPr>
        <w:t>(например, нестационарные торговые объекты, элементы благоустройства)</w:t>
      </w:r>
      <w:r w:rsidR="00834468" w:rsidRPr="00B01DAA">
        <w:rPr>
          <w:szCs w:val="28"/>
        </w:rPr>
        <w:t>.</w:t>
      </w:r>
    </w:p>
    <w:p w:rsidR="00F16529" w:rsidRPr="00B01DAA" w:rsidRDefault="00091144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Вопрос об освобождении земельного участка, на котором располагается такой объект, </w:t>
      </w:r>
      <w:r w:rsidR="0054249B" w:rsidRPr="00B01DAA">
        <w:rPr>
          <w:szCs w:val="28"/>
        </w:rPr>
        <w:t xml:space="preserve">может быть разрешен </w:t>
      </w:r>
      <w:r w:rsidRPr="00B01DAA">
        <w:rPr>
          <w:szCs w:val="28"/>
        </w:rPr>
        <w:t xml:space="preserve">с учетом характеристик </w:t>
      </w:r>
      <w:r w:rsidR="003B0700" w:rsidRPr="00B01DAA">
        <w:rPr>
          <w:szCs w:val="28"/>
        </w:rPr>
        <w:t xml:space="preserve">этого объекта </w:t>
      </w:r>
      <w:r w:rsidRPr="00B01DAA">
        <w:rPr>
          <w:szCs w:val="28"/>
        </w:rPr>
        <w:t>и на основании положений законодательства, рег</w:t>
      </w:r>
      <w:r w:rsidR="00C94FE4" w:rsidRPr="00B01DAA">
        <w:rPr>
          <w:szCs w:val="28"/>
        </w:rPr>
        <w:t xml:space="preserve">улирующего соответствующие </w:t>
      </w:r>
      <w:r w:rsidRPr="00B01DAA">
        <w:rPr>
          <w:szCs w:val="28"/>
        </w:rPr>
        <w:t>отношения</w:t>
      </w:r>
      <w:r w:rsidR="009564F6" w:rsidRPr="00B01DAA">
        <w:rPr>
          <w:bCs/>
          <w:szCs w:val="28"/>
        </w:rPr>
        <w:t>.</w:t>
      </w:r>
    </w:p>
    <w:p w:rsidR="00AE0DBB" w:rsidRPr="00B01DAA" w:rsidRDefault="00834468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Лица, право собственности или законное владение которых нарушается сохранением таких объектов, вправе обратиться в суд с иском об устранении нарушения права, не соединенного с лишением владения (статья</w:t>
      </w:r>
      <w:r w:rsidR="00FF0D39" w:rsidRPr="00B01DAA">
        <w:rPr>
          <w:szCs w:val="28"/>
        </w:rPr>
        <w:t> </w:t>
      </w:r>
      <w:r w:rsidRPr="00B01DAA">
        <w:rPr>
          <w:szCs w:val="28"/>
        </w:rPr>
        <w:t>304 ГК РФ), а</w:t>
      </w:r>
      <w:r w:rsidR="002600D1" w:rsidRPr="00B01DAA">
        <w:rPr>
          <w:szCs w:val="28"/>
        </w:rPr>
        <w:t> </w:t>
      </w:r>
      <w:r w:rsidRPr="00B01DAA">
        <w:rPr>
          <w:szCs w:val="28"/>
        </w:rPr>
        <w:t>в случаях, когда такой объект создает угрозу жизни и здоровью граждан, заинтересованные лица вправе обратиться с иском о запрещении его эксплуатации (пункт 1 статьи 1065 ГК РФ).</w:t>
      </w:r>
    </w:p>
    <w:p w:rsidR="00834468" w:rsidRPr="00B01DAA" w:rsidRDefault="000A1B35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5</w:t>
      </w:r>
      <w:r w:rsidR="00834468" w:rsidRPr="00B01DAA">
        <w:rPr>
          <w:szCs w:val="28"/>
        </w:rPr>
        <w:t>.</w:t>
      </w:r>
      <w:r w:rsidRPr="00B01DAA">
        <w:rPr>
          <w:szCs w:val="28"/>
        </w:rPr>
        <w:t xml:space="preserve"> </w:t>
      </w:r>
      <w:r w:rsidR="00834468" w:rsidRPr="00B01DAA">
        <w:rPr>
          <w:szCs w:val="28"/>
        </w:rPr>
        <w:t xml:space="preserve">Законом могут быть определены категории объектов недвижимости, в отношении которых не допускается принятие </w:t>
      </w:r>
      <w:r w:rsidR="00012709" w:rsidRPr="00B01DAA">
        <w:rPr>
          <w:szCs w:val="28"/>
        </w:rPr>
        <w:t xml:space="preserve">судом </w:t>
      </w:r>
      <w:r w:rsidR="00F800BE" w:rsidRPr="00B01DAA">
        <w:rPr>
          <w:szCs w:val="28"/>
        </w:rPr>
        <w:t xml:space="preserve">или органом местного самоуправления </w:t>
      </w:r>
      <w:r w:rsidR="00834468" w:rsidRPr="00B01DAA">
        <w:rPr>
          <w:szCs w:val="28"/>
        </w:rPr>
        <w:t xml:space="preserve">в соответствии со статьей 222 ГК РФ решений об их сносе </w:t>
      </w:r>
      <w:r w:rsidR="00466506" w:rsidRPr="00B01DAA">
        <w:rPr>
          <w:szCs w:val="28"/>
        </w:rPr>
        <w:t>либо</w:t>
      </w:r>
      <w:r w:rsidR="00834468" w:rsidRPr="00B01DAA">
        <w:rPr>
          <w:szCs w:val="28"/>
        </w:rPr>
        <w:t xml:space="preserve"> о сносе или приведении в соответствие с установленными требованиями.</w:t>
      </w:r>
    </w:p>
    <w:p w:rsidR="00834468" w:rsidRPr="00B01DAA" w:rsidRDefault="00834468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B01DAA">
        <w:rPr>
          <w:szCs w:val="28"/>
        </w:rPr>
        <w:t xml:space="preserve">К таким объектам недвижимости относятся, например, объекты индивидуального жилищного строительства, построенные на земельных участках,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хозяйства, а также жилые дома и жилые строения, созданные </w:t>
      </w:r>
      <w:r w:rsidR="00C3741A" w:rsidRPr="00B01DAA">
        <w:rPr>
          <w:szCs w:val="28"/>
        </w:rPr>
        <w:t xml:space="preserve">соответственно </w:t>
      </w:r>
      <w:r w:rsidRPr="00B01DAA">
        <w:rPr>
          <w:szCs w:val="28"/>
        </w:rPr>
        <w:t>на дачных и садовых земельных участках, при наличии одновременно следующих условий: права на эти объекты, жилые дома, жилые строения</w:t>
      </w:r>
      <w:proofErr w:type="gramEnd"/>
      <w:r w:rsidRPr="00B01DAA">
        <w:rPr>
          <w:szCs w:val="28"/>
        </w:rPr>
        <w:t xml:space="preserve"> </w:t>
      </w:r>
      <w:proofErr w:type="gramStart"/>
      <w:r w:rsidRPr="00B01DAA">
        <w:rPr>
          <w:szCs w:val="28"/>
        </w:rPr>
        <w:t>зареги</w:t>
      </w:r>
      <w:r w:rsidR="00024236" w:rsidRPr="00B01DAA">
        <w:rPr>
          <w:szCs w:val="28"/>
        </w:rPr>
        <w:t>стрированы до 1 сентября 2018</w:t>
      </w:r>
      <w:r w:rsidR="007012B3">
        <w:rPr>
          <w:szCs w:val="28"/>
        </w:rPr>
        <w:t>  </w:t>
      </w:r>
      <w:r w:rsidR="00024236" w:rsidRPr="00B01DAA">
        <w:rPr>
          <w:szCs w:val="28"/>
        </w:rPr>
        <w:t>г</w:t>
      </w:r>
      <w:r w:rsidR="00C26555" w:rsidRPr="00B01DAA">
        <w:rPr>
          <w:szCs w:val="28"/>
        </w:rPr>
        <w:t>ода</w:t>
      </w:r>
      <w:r w:rsidRPr="00B01DAA">
        <w:rPr>
          <w:szCs w:val="28"/>
        </w:rPr>
        <w:t>; параметры этих объектов, жилых домов, жилых строений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и</w:t>
      </w:r>
      <w:r w:rsidR="00FF0D39" w:rsidRPr="00B01DAA">
        <w:rPr>
          <w:szCs w:val="28"/>
        </w:rPr>
        <w:t> </w:t>
      </w:r>
      <w:r w:rsidRPr="00B01DAA">
        <w:rPr>
          <w:szCs w:val="28"/>
        </w:rPr>
        <w:t>(или) предельным параметрам таких объектов, жилых домов, жилых строений, установленным федеральным законом;</w:t>
      </w:r>
      <w:proofErr w:type="gramEnd"/>
      <w:r w:rsidR="00466506" w:rsidRPr="00B01DAA">
        <w:rPr>
          <w:szCs w:val="28"/>
        </w:rPr>
        <w:t xml:space="preserve"> </w:t>
      </w:r>
      <w:proofErr w:type="gramStart"/>
      <w:r w:rsidRPr="00B01DAA">
        <w:rPr>
          <w:szCs w:val="28"/>
        </w:rPr>
        <w:t xml:space="preserve">эти объекты, жилые дома, жилые строения расположены на земельных участках, принадлежащих на праве собственности или на ином законном основании собственникам этих объектов, жилых домов, жилых строений </w:t>
      </w:r>
      <w:r w:rsidR="00A131C8" w:rsidRPr="00B01DAA">
        <w:rPr>
          <w:szCs w:val="28"/>
        </w:rPr>
        <w:t>(</w:t>
      </w:r>
      <w:r w:rsidRPr="00B01DAA">
        <w:rPr>
          <w:szCs w:val="28"/>
        </w:rPr>
        <w:t>пункт 3 статьи 22 Федерального закона от 30</w:t>
      </w:r>
      <w:r w:rsidR="00FF0D39" w:rsidRPr="00B01DAA">
        <w:rPr>
          <w:szCs w:val="28"/>
        </w:rPr>
        <w:t> </w:t>
      </w:r>
      <w:r w:rsidR="00566CF4">
        <w:rPr>
          <w:szCs w:val="28"/>
        </w:rPr>
        <w:t> </w:t>
      </w:r>
      <w:r w:rsidRPr="00B01DAA">
        <w:rPr>
          <w:szCs w:val="28"/>
        </w:rPr>
        <w:t>ноября 1994</w:t>
      </w:r>
      <w:r w:rsidR="007012B3">
        <w:rPr>
          <w:szCs w:val="28"/>
        </w:rPr>
        <w:t>  </w:t>
      </w:r>
      <w:r w:rsidRPr="00B01DAA">
        <w:rPr>
          <w:szCs w:val="28"/>
        </w:rPr>
        <w:t>г</w:t>
      </w:r>
      <w:r w:rsidR="00C26555" w:rsidRPr="00B01DAA">
        <w:rPr>
          <w:szCs w:val="28"/>
        </w:rPr>
        <w:t>ода</w:t>
      </w:r>
      <w:r w:rsidR="002600D1" w:rsidRPr="00B01DAA">
        <w:rPr>
          <w:szCs w:val="28"/>
        </w:rPr>
        <w:t xml:space="preserve"> </w:t>
      </w:r>
      <w:r w:rsidRPr="00B01DAA">
        <w:rPr>
          <w:szCs w:val="28"/>
        </w:rPr>
        <w:t>№</w:t>
      </w:r>
      <w:r w:rsidR="00C26555" w:rsidRPr="00B01DAA">
        <w:rPr>
          <w:szCs w:val="28"/>
        </w:rPr>
        <w:t> </w:t>
      </w:r>
      <w:r w:rsidRPr="00B01DAA">
        <w:rPr>
          <w:szCs w:val="28"/>
        </w:rPr>
        <w:t>52-ФЗ «О введении в действие части</w:t>
      </w:r>
      <w:r w:rsidR="00566CF4">
        <w:rPr>
          <w:szCs w:val="28"/>
        </w:rPr>
        <w:t> </w:t>
      </w:r>
      <w:r w:rsidRPr="00B01DAA">
        <w:rPr>
          <w:szCs w:val="28"/>
        </w:rPr>
        <w:t>первой Гражданского кодекса Российской Федерации»).</w:t>
      </w:r>
      <w:proofErr w:type="gramEnd"/>
    </w:p>
    <w:p w:rsidR="006A63A1" w:rsidRPr="00B01DAA" w:rsidRDefault="00415FC0" w:rsidP="005D3EC3">
      <w:pPr>
        <w:autoSpaceDE w:val="0"/>
        <w:autoSpaceDN w:val="0"/>
        <w:adjustRightInd w:val="0"/>
        <w:ind w:firstLine="720"/>
        <w:jc w:val="both"/>
        <w:rPr>
          <w:i/>
          <w:szCs w:val="28"/>
        </w:rPr>
      </w:pPr>
      <w:proofErr w:type="gramStart"/>
      <w:r w:rsidRPr="00B01DAA">
        <w:rPr>
          <w:szCs w:val="28"/>
        </w:rPr>
        <w:t xml:space="preserve">В силу пункта </w:t>
      </w:r>
      <w:r w:rsidR="00206F00" w:rsidRPr="00B01DAA">
        <w:rPr>
          <w:szCs w:val="28"/>
        </w:rPr>
        <w:t>10 статьи 16</w:t>
      </w:r>
      <w:r w:rsidR="00206F00" w:rsidRPr="00B01DAA">
        <w:rPr>
          <w:szCs w:val="28"/>
          <w:vertAlign w:val="superscript"/>
        </w:rPr>
        <w:t>1</w:t>
      </w:r>
      <w:r w:rsidR="00206F00" w:rsidRPr="00B01DAA">
        <w:rPr>
          <w:szCs w:val="28"/>
        </w:rPr>
        <w:t>, пункт</w:t>
      </w:r>
      <w:r w:rsidR="007B4B49" w:rsidRPr="00B01DAA">
        <w:rPr>
          <w:szCs w:val="28"/>
        </w:rPr>
        <w:t>а</w:t>
      </w:r>
      <w:r w:rsidR="00206F00" w:rsidRPr="00B01DAA">
        <w:rPr>
          <w:szCs w:val="28"/>
        </w:rPr>
        <w:t xml:space="preserve"> 13 статьи 18 Федеральн</w:t>
      </w:r>
      <w:r w:rsidR="00CF0FF3" w:rsidRPr="00B01DAA">
        <w:rPr>
          <w:szCs w:val="28"/>
        </w:rPr>
        <w:t>ого</w:t>
      </w:r>
      <w:r w:rsidR="00206F00" w:rsidRPr="00B01DAA">
        <w:rPr>
          <w:szCs w:val="28"/>
        </w:rPr>
        <w:t xml:space="preserve"> закон</w:t>
      </w:r>
      <w:r w:rsidR="00CF0FF3" w:rsidRPr="00B01DAA">
        <w:rPr>
          <w:szCs w:val="28"/>
        </w:rPr>
        <w:t>а</w:t>
      </w:r>
      <w:r w:rsidR="00206F00" w:rsidRPr="00B01DAA">
        <w:rPr>
          <w:szCs w:val="28"/>
        </w:rPr>
        <w:t xml:space="preserve"> от</w:t>
      </w:r>
      <w:r w:rsidR="007C2A61" w:rsidRPr="00B01DAA">
        <w:rPr>
          <w:szCs w:val="28"/>
        </w:rPr>
        <w:t> </w:t>
      </w:r>
      <w:r w:rsidR="00895D74">
        <w:rPr>
          <w:szCs w:val="28"/>
        </w:rPr>
        <w:t> </w:t>
      </w:r>
      <w:r w:rsidR="00206F00" w:rsidRPr="00B01DAA">
        <w:rPr>
          <w:szCs w:val="28"/>
        </w:rPr>
        <w:t>25</w:t>
      </w:r>
      <w:r w:rsidR="00CF0FF3" w:rsidRPr="00B01DAA">
        <w:rPr>
          <w:szCs w:val="28"/>
        </w:rPr>
        <w:t xml:space="preserve"> июня </w:t>
      </w:r>
      <w:r w:rsidR="00206F00" w:rsidRPr="00B01DAA">
        <w:rPr>
          <w:szCs w:val="28"/>
        </w:rPr>
        <w:t>2002</w:t>
      </w:r>
      <w:r w:rsidR="00CF0FF3" w:rsidRPr="00B01DAA">
        <w:rPr>
          <w:szCs w:val="28"/>
        </w:rPr>
        <w:t xml:space="preserve"> г</w:t>
      </w:r>
      <w:r w:rsidR="00C26555" w:rsidRPr="00B01DAA">
        <w:rPr>
          <w:szCs w:val="28"/>
        </w:rPr>
        <w:t>ода</w:t>
      </w:r>
      <w:r w:rsidR="00206F00" w:rsidRPr="00B01DAA">
        <w:rPr>
          <w:szCs w:val="28"/>
        </w:rPr>
        <w:t xml:space="preserve"> </w:t>
      </w:r>
      <w:r w:rsidR="00CF0FF3" w:rsidRPr="00B01DAA">
        <w:rPr>
          <w:szCs w:val="28"/>
        </w:rPr>
        <w:t>№</w:t>
      </w:r>
      <w:r w:rsidR="00895D74">
        <w:rPr>
          <w:szCs w:val="28"/>
        </w:rPr>
        <w:t> </w:t>
      </w:r>
      <w:r w:rsidR="00206F00" w:rsidRPr="00B01DAA">
        <w:rPr>
          <w:szCs w:val="28"/>
        </w:rPr>
        <w:t xml:space="preserve">73-ФЗ </w:t>
      </w:r>
      <w:r w:rsidR="00CF0FF3" w:rsidRPr="00B01DAA">
        <w:rPr>
          <w:szCs w:val="28"/>
        </w:rPr>
        <w:t>«</w:t>
      </w:r>
      <w:r w:rsidR="00206F00" w:rsidRPr="00B01DAA">
        <w:rPr>
          <w:szCs w:val="28"/>
        </w:rPr>
        <w:t>Об объектах культурного наследия (памятниках истории и культуры) народов Российской Федерации</w:t>
      </w:r>
      <w:r w:rsidR="00CF0FF3" w:rsidRPr="00B01DAA">
        <w:rPr>
          <w:szCs w:val="28"/>
        </w:rPr>
        <w:t>»</w:t>
      </w:r>
      <w:r w:rsidRPr="00B01DAA">
        <w:rPr>
          <w:szCs w:val="28"/>
        </w:rPr>
        <w:t xml:space="preserve"> не допускается принятие решений о сносе </w:t>
      </w:r>
      <w:r w:rsidR="006A63A1" w:rsidRPr="00B01DAA">
        <w:rPr>
          <w:szCs w:val="28"/>
        </w:rPr>
        <w:t xml:space="preserve">объектов культурного наследия, а также объектов, обладающих признаками объекта культурного наследия, установленных статьей 3 </w:t>
      </w:r>
      <w:r w:rsidRPr="00B01DAA">
        <w:rPr>
          <w:szCs w:val="28"/>
        </w:rPr>
        <w:t>указанного ф</w:t>
      </w:r>
      <w:r w:rsidR="006A63A1" w:rsidRPr="00B01DAA">
        <w:rPr>
          <w:szCs w:val="28"/>
        </w:rPr>
        <w:t>едерального закона</w:t>
      </w:r>
      <w:r w:rsidR="006A63A1" w:rsidRPr="00B01DAA">
        <w:rPr>
          <w:i/>
          <w:szCs w:val="28"/>
        </w:rPr>
        <w:t>.</w:t>
      </w:r>
      <w:proofErr w:type="gramEnd"/>
    </w:p>
    <w:p w:rsidR="00692E6C" w:rsidRPr="00B01DAA" w:rsidRDefault="002844BD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6</w:t>
      </w:r>
      <w:r w:rsidR="00834468" w:rsidRPr="00B01DAA">
        <w:rPr>
          <w:szCs w:val="28"/>
        </w:rPr>
        <w:t>.</w:t>
      </w:r>
      <w:r w:rsidR="000A1B35" w:rsidRPr="00B01DAA">
        <w:rPr>
          <w:szCs w:val="28"/>
        </w:rPr>
        <w:t xml:space="preserve"> </w:t>
      </w:r>
      <w:r w:rsidR="00A3287B" w:rsidRPr="00B01DAA">
        <w:rPr>
          <w:szCs w:val="28"/>
        </w:rPr>
        <w:t>В случае, когда недвижимое имущество, право на которое зарегистрировано</w:t>
      </w:r>
      <w:r w:rsidR="00D506E4" w:rsidRPr="00B01DAA">
        <w:rPr>
          <w:szCs w:val="28"/>
        </w:rPr>
        <w:t xml:space="preserve"> в </w:t>
      </w:r>
      <w:r w:rsidR="00496AB4" w:rsidRPr="00B01DAA">
        <w:rPr>
          <w:szCs w:val="28"/>
        </w:rPr>
        <w:t xml:space="preserve">Едином государственном реестре недвижимости (далее – </w:t>
      </w:r>
      <w:r w:rsidR="00D506E4" w:rsidRPr="00B01DAA">
        <w:rPr>
          <w:szCs w:val="28"/>
        </w:rPr>
        <w:t>ЕГРН</w:t>
      </w:r>
      <w:r w:rsidR="00496AB4" w:rsidRPr="00B01DAA">
        <w:rPr>
          <w:szCs w:val="28"/>
        </w:rPr>
        <w:t>)</w:t>
      </w:r>
      <w:r w:rsidR="00A3287B" w:rsidRPr="00B01DAA">
        <w:rPr>
          <w:szCs w:val="28"/>
        </w:rPr>
        <w:t xml:space="preserve">, имеет признаки самовольной постройки, наличие такой регистрации не исключает возможности предъявления </w:t>
      </w:r>
      <w:r w:rsidR="00BF0E1E" w:rsidRPr="00B01DAA">
        <w:rPr>
          <w:szCs w:val="28"/>
        </w:rPr>
        <w:t xml:space="preserve">в суд </w:t>
      </w:r>
      <w:r w:rsidR="00A3287B" w:rsidRPr="00B01DAA">
        <w:rPr>
          <w:szCs w:val="28"/>
        </w:rPr>
        <w:t xml:space="preserve">требования о его сносе. </w:t>
      </w:r>
    </w:p>
    <w:p w:rsidR="00C3741A" w:rsidRPr="00B01DAA" w:rsidRDefault="002844BD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lastRenderedPageBreak/>
        <w:t>7</w:t>
      </w:r>
      <w:r w:rsidR="00F75307" w:rsidRPr="00B01DAA">
        <w:rPr>
          <w:szCs w:val="28"/>
        </w:rPr>
        <w:t xml:space="preserve">. </w:t>
      </w:r>
      <w:proofErr w:type="gramStart"/>
      <w:r w:rsidR="00692E6C" w:rsidRPr="00B01DAA">
        <w:rPr>
          <w:szCs w:val="28"/>
        </w:rPr>
        <w:t>Орган местного самоуправления</w:t>
      </w:r>
      <w:r w:rsidR="00C3741A" w:rsidRPr="00B01DAA">
        <w:rPr>
          <w:szCs w:val="28"/>
        </w:rPr>
        <w:t xml:space="preserve">, </w:t>
      </w:r>
      <w:r w:rsidR="00C3741A" w:rsidRPr="00B01DAA">
        <w:rPr>
          <w:rFonts w:eastAsia="Calibri"/>
          <w:szCs w:val="28"/>
          <w:lang w:eastAsia="en-US"/>
        </w:rPr>
        <w:t>орган государственной власти субъекта Российской Федерации – города федерального значения (далее</w:t>
      </w:r>
      <w:r w:rsidR="00FC3F1C">
        <w:rPr>
          <w:rFonts w:eastAsia="Calibri"/>
          <w:szCs w:val="28"/>
          <w:lang w:eastAsia="en-US"/>
        </w:rPr>
        <w:t> </w:t>
      </w:r>
      <w:r w:rsidR="00C3741A" w:rsidRPr="00B01DAA">
        <w:rPr>
          <w:rFonts w:eastAsia="Calibri"/>
          <w:szCs w:val="28"/>
          <w:lang w:eastAsia="en-US"/>
        </w:rPr>
        <w:t xml:space="preserve">– орган местного самоуправления) </w:t>
      </w:r>
      <w:r w:rsidR="00C3741A" w:rsidRPr="00B01DAA">
        <w:rPr>
          <w:szCs w:val="28"/>
        </w:rPr>
        <w:t xml:space="preserve">не вправе </w:t>
      </w:r>
      <w:r w:rsidRPr="00B01DAA">
        <w:rPr>
          <w:szCs w:val="28"/>
        </w:rPr>
        <w:t>в порядке, предусмотренном пунктом</w:t>
      </w:r>
      <w:r w:rsidR="00895D74">
        <w:rPr>
          <w:szCs w:val="28"/>
        </w:rPr>
        <w:t> </w:t>
      </w:r>
      <w:r w:rsidRPr="00B01DAA">
        <w:rPr>
          <w:szCs w:val="28"/>
        </w:rPr>
        <w:t xml:space="preserve">4 статьи 222 ГК РФ, </w:t>
      </w:r>
      <w:r w:rsidR="00C3741A" w:rsidRPr="00B01DAA">
        <w:rPr>
          <w:szCs w:val="28"/>
        </w:rPr>
        <w:t>принимать решение о сносе объекта, в том числе подвергшегося реконструкции (например, в случае самовольного возведения пристройки к жилому дому), если право на объект или его часть зарегистрировано в ЕГРН (пункт 12 части 3</w:t>
      </w:r>
      <w:proofErr w:type="gramEnd"/>
      <w:r w:rsidR="00C3741A" w:rsidRPr="00B01DAA">
        <w:rPr>
          <w:szCs w:val="28"/>
        </w:rPr>
        <w:t xml:space="preserve"> статьи 8, часть 2 статьи</w:t>
      </w:r>
      <w:r w:rsidR="00FC3F1C">
        <w:rPr>
          <w:szCs w:val="28"/>
        </w:rPr>
        <w:t> </w:t>
      </w:r>
      <w:r w:rsidR="00C3741A" w:rsidRPr="00B01DAA">
        <w:rPr>
          <w:szCs w:val="28"/>
        </w:rPr>
        <w:t>63 Г</w:t>
      </w:r>
      <w:r w:rsidR="00A95D52" w:rsidRPr="00B01DAA">
        <w:rPr>
          <w:szCs w:val="28"/>
        </w:rPr>
        <w:t>радостроительного кодекса Российской Федерации (далее – ГрК РФ</w:t>
      </w:r>
      <w:r w:rsidR="00C3741A" w:rsidRPr="00B01DAA">
        <w:rPr>
          <w:szCs w:val="28"/>
        </w:rPr>
        <w:t>).</w:t>
      </w:r>
    </w:p>
    <w:p w:rsidR="002600D1" w:rsidRPr="00B01DAA" w:rsidRDefault="00AC2CC7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Т</w:t>
      </w:r>
      <w:r w:rsidR="00C3741A" w:rsidRPr="00B01DAA">
        <w:rPr>
          <w:szCs w:val="28"/>
        </w:rPr>
        <w:t xml:space="preserve">олько в судебном порядке </w:t>
      </w:r>
      <w:r w:rsidR="00F737A1" w:rsidRPr="00B01DAA">
        <w:rPr>
          <w:szCs w:val="28"/>
        </w:rPr>
        <w:t xml:space="preserve">может быть рассмотрено </w:t>
      </w:r>
      <w:r w:rsidR="00692E6C" w:rsidRPr="00B01DAA">
        <w:rPr>
          <w:szCs w:val="28"/>
        </w:rPr>
        <w:t>требование о сносе объекта недвижимости, право на который признается юридически действительным при отсутствии его государственной регистрации в ЕГРН (пункт</w:t>
      </w:r>
      <w:r w:rsidR="00FC3F1C">
        <w:rPr>
          <w:szCs w:val="28"/>
        </w:rPr>
        <w:t> </w:t>
      </w:r>
      <w:r w:rsidR="00692E6C" w:rsidRPr="00B01DAA">
        <w:rPr>
          <w:szCs w:val="28"/>
        </w:rPr>
        <w:t>2 статьи 8</w:t>
      </w:r>
      <w:r w:rsidR="00692E6C" w:rsidRPr="00B01DAA">
        <w:rPr>
          <w:szCs w:val="28"/>
          <w:vertAlign w:val="superscript"/>
        </w:rPr>
        <w:t>1</w:t>
      </w:r>
      <w:r w:rsidR="00692E6C" w:rsidRPr="00B01DAA">
        <w:rPr>
          <w:szCs w:val="28"/>
        </w:rPr>
        <w:t xml:space="preserve"> ГК РФ, часть 1 статьи 69 </w:t>
      </w:r>
      <w:r w:rsidR="00A9194A" w:rsidRPr="00B01DAA">
        <w:rPr>
          <w:szCs w:val="28"/>
        </w:rPr>
        <w:t>Федерального закона от 13</w:t>
      </w:r>
      <w:r w:rsidR="00FC3F1C">
        <w:rPr>
          <w:szCs w:val="28"/>
        </w:rPr>
        <w:t> </w:t>
      </w:r>
      <w:r w:rsidR="00A9194A" w:rsidRPr="00B01DAA">
        <w:rPr>
          <w:szCs w:val="28"/>
        </w:rPr>
        <w:t>июля 2015</w:t>
      </w:r>
      <w:r w:rsidR="00A43087">
        <w:rPr>
          <w:szCs w:val="28"/>
        </w:rPr>
        <w:t> </w:t>
      </w:r>
      <w:r w:rsidR="00A9194A" w:rsidRPr="00B01DAA">
        <w:rPr>
          <w:szCs w:val="28"/>
        </w:rPr>
        <w:t>г</w:t>
      </w:r>
      <w:r w:rsidR="00C26555" w:rsidRPr="00B01DAA">
        <w:rPr>
          <w:szCs w:val="28"/>
        </w:rPr>
        <w:t>ода</w:t>
      </w:r>
      <w:r w:rsidR="00A9194A" w:rsidRPr="00B01DAA">
        <w:rPr>
          <w:szCs w:val="28"/>
        </w:rPr>
        <w:t xml:space="preserve"> №</w:t>
      </w:r>
      <w:r w:rsidR="00FC3F1C">
        <w:rPr>
          <w:szCs w:val="28"/>
        </w:rPr>
        <w:t> </w:t>
      </w:r>
      <w:r w:rsidR="00A9194A" w:rsidRPr="00B01DAA">
        <w:rPr>
          <w:szCs w:val="28"/>
        </w:rPr>
        <w:t>218-ФЗ «О государственной регистрации недвижимости»</w:t>
      </w:r>
      <w:r w:rsidR="00E91B64" w:rsidRPr="00B01DAA">
        <w:rPr>
          <w:szCs w:val="28"/>
        </w:rPr>
        <w:t xml:space="preserve"> (далее</w:t>
      </w:r>
      <w:r w:rsidR="003A3D66">
        <w:rPr>
          <w:szCs w:val="28"/>
        </w:rPr>
        <w:t> </w:t>
      </w:r>
      <w:r w:rsidR="00E91B64" w:rsidRPr="00B01DAA">
        <w:rPr>
          <w:szCs w:val="28"/>
        </w:rPr>
        <w:t>– З</w:t>
      </w:r>
      <w:r w:rsidR="00692E6C" w:rsidRPr="00B01DAA">
        <w:rPr>
          <w:szCs w:val="28"/>
        </w:rPr>
        <w:t xml:space="preserve">акон о </w:t>
      </w:r>
      <w:r w:rsidR="00406443" w:rsidRPr="00B01DAA">
        <w:rPr>
          <w:szCs w:val="28"/>
        </w:rPr>
        <w:t xml:space="preserve">государственной </w:t>
      </w:r>
      <w:r w:rsidR="00692E6C" w:rsidRPr="00B01DAA">
        <w:rPr>
          <w:szCs w:val="28"/>
        </w:rPr>
        <w:t>регистрации</w:t>
      </w:r>
      <w:r w:rsidR="00406443" w:rsidRPr="00B01DAA">
        <w:rPr>
          <w:szCs w:val="28"/>
        </w:rPr>
        <w:t xml:space="preserve"> недвижимости</w:t>
      </w:r>
      <w:r w:rsidR="00692E6C" w:rsidRPr="00B01DAA">
        <w:rPr>
          <w:szCs w:val="28"/>
        </w:rPr>
        <w:t>)</w:t>
      </w:r>
      <w:r w:rsidR="00C3741A" w:rsidRPr="00B01DAA">
        <w:rPr>
          <w:szCs w:val="28"/>
        </w:rPr>
        <w:t xml:space="preserve">, а </w:t>
      </w:r>
      <w:proofErr w:type="gramStart"/>
      <w:r w:rsidR="00C3741A" w:rsidRPr="00B01DAA">
        <w:rPr>
          <w:szCs w:val="28"/>
        </w:rPr>
        <w:t>также</w:t>
      </w:r>
      <w:proofErr w:type="gramEnd"/>
      <w:r w:rsidR="00C3741A" w:rsidRPr="00B01DAA">
        <w:rPr>
          <w:szCs w:val="28"/>
        </w:rPr>
        <w:t xml:space="preserve"> </w:t>
      </w:r>
      <w:r w:rsidR="00692E6C" w:rsidRPr="00B01DAA">
        <w:rPr>
          <w:szCs w:val="28"/>
        </w:rPr>
        <w:t xml:space="preserve">если </w:t>
      </w:r>
      <w:r w:rsidR="00C3741A" w:rsidRPr="00B01DAA">
        <w:rPr>
          <w:szCs w:val="28"/>
        </w:rPr>
        <w:t xml:space="preserve">законом установлен </w:t>
      </w:r>
      <w:r w:rsidR="00692E6C" w:rsidRPr="00B01DAA">
        <w:rPr>
          <w:szCs w:val="28"/>
        </w:rPr>
        <w:t>иной момент возникновения права (</w:t>
      </w:r>
      <w:r w:rsidR="00342CD1" w:rsidRPr="00B01DAA">
        <w:rPr>
          <w:szCs w:val="28"/>
        </w:rPr>
        <w:t xml:space="preserve">в частности, </w:t>
      </w:r>
      <w:r w:rsidR="00692E6C" w:rsidRPr="00B01DAA">
        <w:rPr>
          <w:szCs w:val="28"/>
        </w:rPr>
        <w:t>абзацы второй, третий пункта 2, пункт 4 статьи 218, пункт 4 статьи</w:t>
      </w:r>
      <w:r w:rsidR="007C2A61" w:rsidRPr="00B01DAA">
        <w:rPr>
          <w:szCs w:val="28"/>
        </w:rPr>
        <w:t> </w:t>
      </w:r>
      <w:r w:rsidR="00692E6C" w:rsidRPr="00B01DAA">
        <w:rPr>
          <w:szCs w:val="28"/>
        </w:rPr>
        <w:t>1152 ГК</w:t>
      </w:r>
      <w:r w:rsidR="00D15AC7" w:rsidRPr="00B01DAA">
        <w:rPr>
          <w:szCs w:val="28"/>
        </w:rPr>
        <w:t> </w:t>
      </w:r>
      <w:r w:rsidR="00692E6C" w:rsidRPr="00B01DAA">
        <w:rPr>
          <w:szCs w:val="28"/>
        </w:rPr>
        <w:t>РФ).</w:t>
      </w:r>
    </w:p>
    <w:p w:rsidR="00E71A57" w:rsidRPr="00B01DAA" w:rsidRDefault="0036145C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8</w:t>
      </w:r>
      <w:r w:rsidR="00167464" w:rsidRPr="00B01DAA">
        <w:rPr>
          <w:szCs w:val="28"/>
        </w:rPr>
        <w:t xml:space="preserve">. </w:t>
      </w:r>
      <w:proofErr w:type="gramStart"/>
      <w:r w:rsidR="00E71A57" w:rsidRPr="00B01DAA">
        <w:rPr>
          <w:szCs w:val="28"/>
        </w:rPr>
        <w:t>Последстви</w:t>
      </w:r>
      <w:r w:rsidR="00D417B4" w:rsidRPr="00B01DAA">
        <w:rPr>
          <w:szCs w:val="28"/>
        </w:rPr>
        <w:t>ями</w:t>
      </w:r>
      <w:r w:rsidR="00E71A57" w:rsidRPr="00B01DAA">
        <w:rPr>
          <w:szCs w:val="28"/>
        </w:rPr>
        <w:t xml:space="preserve"> возведения (создания) самовольной постройки явля</w:t>
      </w:r>
      <w:r w:rsidR="00D417B4" w:rsidRPr="00B01DAA">
        <w:rPr>
          <w:szCs w:val="28"/>
        </w:rPr>
        <w:t>ю</w:t>
      </w:r>
      <w:r w:rsidR="00E71A57" w:rsidRPr="00B01DAA">
        <w:rPr>
          <w:szCs w:val="28"/>
        </w:rPr>
        <w:t>тся ее снос или приведение в соответствие с установленными требованиями на основании решения суда (пункт 2 статьи 222 ГК РФ) или на основании решения органа местного самоуправления, принимаемого в соответствии с его компетенцией, установленной законом (пункт</w:t>
      </w:r>
      <w:r w:rsidR="00D91CFC">
        <w:rPr>
          <w:szCs w:val="28"/>
        </w:rPr>
        <w:t>  </w:t>
      </w:r>
      <w:r w:rsidR="00E71A57" w:rsidRPr="00B01DAA">
        <w:rPr>
          <w:szCs w:val="28"/>
        </w:rPr>
        <w:t>3</w:t>
      </w:r>
      <w:r w:rsidR="00E71A57" w:rsidRPr="00B01DAA">
        <w:rPr>
          <w:szCs w:val="28"/>
          <w:vertAlign w:val="superscript"/>
        </w:rPr>
        <w:t>1</w:t>
      </w:r>
      <w:r w:rsidR="00E71A57" w:rsidRPr="00B01DAA">
        <w:rPr>
          <w:szCs w:val="28"/>
        </w:rPr>
        <w:t xml:space="preserve"> статьи</w:t>
      </w:r>
      <w:r w:rsidR="00D91CFC">
        <w:rPr>
          <w:szCs w:val="28"/>
        </w:rPr>
        <w:t> </w:t>
      </w:r>
      <w:r w:rsidR="00E71A57" w:rsidRPr="00B01DAA">
        <w:rPr>
          <w:szCs w:val="28"/>
        </w:rPr>
        <w:t>222</w:t>
      </w:r>
      <w:r w:rsidR="00D91CFC">
        <w:rPr>
          <w:szCs w:val="28"/>
        </w:rPr>
        <w:t>   </w:t>
      </w:r>
      <w:r w:rsidR="00E71A57" w:rsidRPr="00B01DAA">
        <w:rPr>
          <w:szCs w:val="28"/>
        </w:rPr>
        <w:t>ГК</w:t>
      </w:r>
      <w:r w:rsidR="00D91CFC">
        <w:rPr>
          <w:szCs w:val="28"/>
        </w:rPr>
        <w:t>  </w:t>
      </w:r>
      <w:r w:rsidR="00E71A57" w:rsidRPr="00B01DAA">
        <w:rPr>
          <w:szCs w:val="28"/>
        </w:rPr>
        <w:t>РФ), если судом не будут установлены обстоятельства, свидетельствующие о возможности ее</w:t>
      </w:r>
      <w:r w:rsidR="00D15AC7" w:rsidRPr="00B01DAA">
        <w:rPr>
          <w:szCs w:val="28"/>
        </w:rPr>
        <w:t> </w:t>
      </w:r>
      <w:r w:rsidR="00E71A57" w:rsidRPr="00B01DAA">
        <w:rPr>
          <w:szCs w:val="28"/>
        </w:rPr>
        <w:t>сохранения.</w:t>
      </w:r>
      <w:proofErr w:type="gramEnd"/>
    </w:p>
    <w:p w:rsidR="00FB48BB" w:rsidRPr="00B01DAA" w:rsidRDefault="0036145C" w:rsidP="005D3EC3">
      <w:pPr>
        <w:tabs>
          <w:tab w:val="left" w:pos="913"/>
        </w:tabs>
        <w:autoSpaceDE w:val="0"/>
        <w:autoSpaceDN w:val="0"/>
        <w:adjustRightInd w:val="0"/>
        <w:ind w:firstLine="720"/>
        <w:jc w:val="both"/>
        <w:rPr>
          <w:iCs/>
          <w:szCs w:val="28"/>
        </w:rPr>
      </w:pPr>
      <w:r w:rsidRPr="00B01DAA">
        <w:rPr>
          <w:szCs w:val="28"/>
        </w:rPr>
        <w:t>9</w:t>
      </w:r>
      <w:r w:rsidR="00FB48BB" w:rsidRPr="00B01DAA">
        <w:rPr>
          <w:szCs w:val="28"/>
        </w:rPr>
        <w:t xml:space="preserve">. </w:t>
      </w:r>
      <w:r w:rsidR="00FB48BB" w:rsidRPr="00B01DAA">
        <w:rPr>
          <w:iCs/>
          <w:szCs w:val="28"/>
        </w:rPr>
        <w:t xml:space="preserve">Иски о сносе самовольной постройки, о сносе самовольной постройки или ее приведении в соответствие с установленными требованиями, о признании права собственности на самовольную постройку рассматриваются судом общей юрисдикции, арбитражным судом с соблюдением правил об исключительной подсудности – </w:t>
      </w:r>
      <w:r w:rsidR="00FB48BB" w:rsidRPr="00B01DAA">
        <w:rPr>
          <w:szCs w:val="28"/>
        </w:rPr>
        <w:t>по месту нахождения спорного объекта</w:t>
      </w:r>
      <w:r w:rsidR="00FB48BB" w:rsidRPr="00B01DAA">
        <w:rPr>
          <w:iCs/>
          <w:szCs w:val="28"/>
        </w:rPr>
        <w:t xml:space="preserve"> (статья 30 Г</w:t>
      </w:r>
      <w:r w:rsidR="00D417B4" w:rsidRPr="00B01DAA">
        <w:rPr>
          <w:iCs/>
          <w:szCs w:val="28"/>
        </w:rPr>
        <w:t>ражданского процессуального кодекса Российской Федерации (далее – ГПК РФ)</w:t>
      </w:r>
      <w:r w:rsidR="00FB48BB" w:rsidRPr="00B01DAA">
        <w:rPr>
          <w:iCs/>
          <w:szCs w:val="28"/>
        </w:rPr>
        <w:t xml:space="preserve">, статья 38 </w:t>
      </w:r>
      <w:r w:rsidR="00D417B4" w:rsidRPr="00B01DAA">
        <w:rPr>
          <w:iCs/>
          <w:szCs w:val="28"/>
        </w:rPr>
        <w:t xml:space="preserve">Арбитражного процессуального кодекса Российской Федерации (далее – </w:t>
      </w:r>
      <w:r w:rsidR="00FB48BB" w:rsidRPr="00B01DAA">
        <w:rPr>
          <w:iCs/>
          <w:szCs w:val="28"/>
        </w:rPr>
        <w:t>АПК РФ).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В случае</w:t>
      </w:r>
      <w:proofErr w:type="gramStart"/>
      <w:r w:rsidRPr="00B01DAA">
        <w:rPr>
          <w:szCs w:val="28"/>
        </w:rPr>
        <w:t>,</w:t>
      </w:r>
      <w:proofErr w:type="gramEnd"/>
      <w:r w:rsidRPr="00B01DAA">
        <w:rPr>
          <w:szCs w:val="28"/>
        </w:rPr>
        <w:t xml:space="preserve"> если требование о сносе самовольной постройки невозможно разрешить без одновременного разрешения вопроса о выселении зарегистрированных и проживающих в постройке граждан, спор подлежит рассмотрению и разрешению в суде общей юрисдикции (часть 4 статьи</w:t>
      </w:r>
      <w:r w:rsidR="00D91CFC">
        <w:rPr>
          <w:szCs w:val="28"/>
        </w:rPr>
        <w:t> </w:t>
      </w:r>
      <w:r w:rsidRPr="00B01DAA">
        <w:rPr>
          <w:szCs w:val="28"/>
        </w:rPr>
        <w:t>22 ГПК РФ, часть 7 статьи 27 АПК РФ).</w:t>
      </w:r>
    </w:p>
    <w:p w:rsidR="001C7569" w:rsidRPr="00B01DAA" w:rsidRDefault="00F75307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10</w:t>
      </w:r>
      <w:r w:rsidR="00167464" w:rsidRPr="00B01DAA">
        <w:rPr>
          <w:szCs w:val="28"/>
        </w:rPr>
        <w:t xml:space="preserve">. </w:t>
      </w:r>
      <w:r w:rsidR="001C7569" w:rsidRPr="00B01DAA">
        <w:rPr>
          <w:szCs w:val="28"/>
        </w:rPr>
        <w:t>С иском о сносе самовольной постройки, о ее сносе или приведении в соответствие с установленными требованиями вправе обратиться собственник земельного участка, субъект иного вещного права на земельный участок, его</w:t>
      </w:r>
      <w:r w:rsidR="00FF0D39" w:rsidRPr="00B01DAA">
        <w:rPr>
          <w:szCs w:val="28"/>
        </w:rPr>
        <w:t> </w:t>
      </w:r>
      <w:r w:rsidR="001C7569" w:rsidRPr="00B01DAA">
        <w:rPr>
          <w:szCs w:val="28"/>
        </w:rPr>
        <w:t xml:space="preserve">законный владелец, иное лицо, </w:t>
      </w:r>
      <w:r w:rsidR="00D15AC7" w:rsidRPr="00B01DAA">
        <w:rPr>
          <w:szCs w:val="28"/>
        </w:rPr>
        <w:t xml:space="preserve">чьи </w:t>
      </w:r>
      <w:r w:rsidR="001C7569" w:rsidRPr="00B01DAA">
        <w:rPr>
          <w:szCs w:val="28"/>
        </w:rPr>
        <w:t>права и законные интересы нарушает сохранение самовольной постройки, в том числе граждане, жизни и здоровью которых угрожает сохранение такой постройки.</w:t>
      </w:r>
    </w:p>
    <w:p w:rsidR="001C7569" w:rsidRPr="00B01DAA" w:rsidRDefault="001C7569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С иском о сносе самовольной постройки, о сносе или приведении ее в соответствие с установленными требованиями в публичных интересах вправе обратиться прокурор, уполномоченные органы публичной власти в пределах </w:t>
      </w:r>
      <w:r w:rsidRPr="00B01DAA">
        <w:rPr>
          <w:szCs w:val="28"/>
        </w:rPr>
        <w:lastRenderedPageBreak/>
        <w:t>своей компетенции (часть 1 статьи 45, часть 1 статьи 46 ГПК РФ, часть</w:t>
      </w:r>
      <w:r w:rsidR="00D91CFC">
        <w:rPr>
          <w:szCs w:val="28"/>
        </w:rPr>
        <w:t> </w:t>
      </w:r>
      <w:r w:rsidRPr="00B01DAA">
        <w:rPr>
          <w:szCs w:val="28"/>
        </w:rPr>
        <w:t>1 статьи</w:t>
      </w:r>
      <w:r w:rsidR="000B132B" w:rsidRPr="00B01DAA">
        <w:rPr>
          <w:szCs w:val="28"/>
        </w:rPr>
        <w:t> </w:t>
      </w:r>
      <w:r w:rsidRPr="00B01DAA">
        <w:rPr>
          <w:szCs w:val="28"/>
        </w:rPr>
        <w:t>53 АПК РФ).</w:t>
      </w:r>
    </w:p>
    <w:p w:rsidR="001C7569" w:rsidRPr="00B01DAA" w:rsidRDefault="00167464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1</w:t>
      </w:r>
      <w:r w:rsidR="00F75307" w:rsidRPr="00B01DAA">
        <w:rPr>
          <w:szCs w:val="28"/>
        </w:rPr>
        <w:t>1</w:t>
      </w:r>
      <w:r w:rsidRPr="00B01DAA">
        <w:rPr>
          <w:szCs w:val="28"/>
        </w:rPr>
        <w:t xml:space="preserve">. </w:t>
      </w:r>
      <w:r w:rsidR="00D16197" w:rsidRPr="00B01DAA">
        <w:rPr>
          <w:szCs w:val="28"/>
        </w:rPr>
        <w:t xml:space="preserve">Ответчиком </w:t>
      </w:r>
      <w:r w:rsidR="001C7569" w:rsidRPr="00B01DAA">
        <w:rPr>
          <w:szCs w:val="28"/>
        </w:rPr>
        <w:t xml:space="preserve">по иску о сносе самовольной постройки, о ее сносе или приведении в соответствие с установленными требованиями является лицо, осуществившее самовольное строительство. При </w:t>
      </w:r>
      <w:r w:rsidR="00E378DE" w:rsidRPr="00B01DAA">
        <w:rPr>
          <w:szCs w:val="28"/>
        </w:rPr>
        <w:t>возведении (</w:t>
      </w:r>
      <w:r w:rsidR="001C7569" w:rsidRPr="00B01DAA">
        <w:rPr>
          <w:szCs w:val="28"/>
        </w:rPr>
        <w:t>создании</w:t>
      </w:r>
      <w:r w:rsidR="00E378DE" w:rsidRPr="00B01DAA">
        <w:rPr>
          <w:szCs w:val="28"/>
        </w:rPr>
        <w:t>)</w:t>
      </w:r>
      <w:r w:rsidR="001C7569" w:rsidRPr="00B01DAA">
        <w:rPr>
          <w:szCs w:val="28"/>
        </w:rPr>
        <w:t xml:space="preserve"> самовольной постройки с привлечением подрядчика ответчиком является заказчик как лицо, по заданию которого была осуществлена самовольная постройка.</w:t>
      </w:r>
    </w:p>
    <w:p w:rsidR="001C7569" w:rsidRPr="00B01DAA" w:rsidRDefault="001C7569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В случае нахождения самовольной постройки во владении лица, не</w:t>
      </w:r>
      <w:r w:rsidR="000B132B" w:rsidRPr="00B01DAA">
        <w:rPr>
          <w:szCs w:val="28"/>
        </w:rPr>
        <w:t> </w:t>
      </w:r>
      <w:r w:rsidRPr="00B01DAA">
        <w:rPr>
          <w:szCs w:val="28"/>
        </w:rPr>
        <w:t>осуществлявшего самовольного строительства, ответчиком по иску о сносе самовольной постройки, о ее сносе или приведении в соответствие с установленными требованиями является лицо, которое стало бы собственником, если бы постройка не являлась самовольной (например, в</w:t>
      </w:r>
      <w:r w:rsidR="000B132B" w:rsidRPr="00B01DAA">
        <w:rPr>
          <w:szCs w:val="28"/>
        </w:rPr>
        <w:t> </w:t>
      </w:r>
      <w:r w:rsidRPr="00B01DAA">
        <w:rPr>
          <w:szCs w:val="28"/>
        </w:rPr>
        <w:t>случае отчуждения самовольной постройки – ее приобретатель; наследник, принявший наследство в виде земельного участка, на котором расположена такая постройка).</w:t>
      </w:r>
    </w:p>
    <w:p w:rsidR="001C7569" w:rsidRPr="00B01DAA" w:rsidRDefault="001C7569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При отсутствии сведений о таких лицах ответчиком по иску о сносе самовольной постройки, о ее сносе или приведении в соответствие с установленными требованиями является правообладатель земельного участка, на котором она возведена</w:t>
      </w:r>
      <w:r w:rsidR="00D512F6" w:rsidRPr="00B01DAA">
        <w:rPr>
          <w:szCs w:val="28"/>
        </w:rPr>
        <w:t xml:space="preserve"> (</w:t>
      </w:r>
      <w:r w:rsidRPr="00B01DAA">
        <w:rPr>
          <w:szCs w:val="28"/>
        </w:rPr>
        <w:t>создана</w:t>
      </w:r>
      <w:r w:rsidR="00D512F6" w:rsidRPr="00B01DAA">
        <w:rPr>
          <w:szCs w:val="28"/>
        </w:rPr>
        <w:t>)</w:t>
      </w:r>
      <w:r w:rsidRPr="00B01DAA">
        <w:rPr>
          <w:szCs w:val="28"/>
        </w:rPr>
        <w:t>.</w:t>
      </w:r>
    </w:p>
    <w:p w:rsidR="001C7569" w:rsidRPr="00B01DAA" w:rsidRDefault="00501B76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Ответчиком по иску </w:t>
      </w:r>
      <w:r w:rsidR="005D6E7E" w:rsidRPr="00B01DAA">
        <w:rPr>
          <w:szCs w:val="28"/>
        </w:rPr>
        <w:t>о</w:t>
      </w:r>
      <w:r w:rsidRPr="00B01DAA">
        <w:rPr>
          <w:szCs w:val="28"/>
        </w:rPr>
        <w:t xml:space="preserve"> сносе, о сносе или приведении в соответствие с установленными требованиями </w:t>
      </w:r>
      <w:r w:rsidR="001C7569" w:rsidRPr="00B01DAA">
        <w:rPr>
          <w:szCs w:val="28"/>
        </w:rPr>
        <w:t>самовольн</w:t>
      </w:r>
      <w:r w:rsidRPr="00B01DAA">
        <w:rPr>
          <w:szCs w:val="28"/>
        </w:rPr>
        <w:t>ой</w:t>
      </w:r>
      <w:r w:rsidR="001C7569" w:rsidRPr="00B01DAA">
        <w:rPr>
          <w:szCs w:val="28"/>
        </w:rPr>
        <w:t xml:space="preserve"> постройк</w:t>
      </w:r>
      <w:r w:rsidRPr="00B01DAA">
        <w:rPr>
          <w:szCs w:val="28"/>
        </w:rPr>
        <w:t xml:space="preserve">и, </w:t>
      </w:r>
      <w:r w:rsidR="001C7569" w:rsidRPr="00B01DAA">
        <w:rPr>
          <w:szCs w:val="28"/>
        </w:rPr>
        <w:t>возведен</w:t>
      </w:r>
      <w:r w:rsidRPr="00B01DAA">
        <w:rPr>
          <w:szCs w:val="28"/>
        </w:rPr>
        <w:t xml:space="preserve">ной (созданной) </w:t>
      </w:r>
      <w:r w:rsidR="001C7569" w:rsidRPr="00B01DAA">
        <w:rPr>
          <w:szCs w:val="28"/>
        </w:rPr>
        <w:t xml:space="preserve">на земельном участке, находящемся в государственной или муниципальной собственности, </w:t>
      </w:r>
      <w:r w:rsidR="00E3435D" w:rsidRPr="00B01DAA">
        <w:rPr>
          <w:szCs w:val="28"/>
        </w:rPr>
        <w:t xml:space="preserve">при отсутствии </w:t>
      </w:r>
      <w:r w:rsidR="001C7569" w:rsidRPr="00B01DAA">
        <w:rPr>
          <w:szCs w:val="28"/>
        </w:rPr>
        <w:t>сведений о лице, осуществившем строительство, будет являться лицо, которому данный участок предоставлен во временное владение и пользование.</w:t>
      </w:r>
    </w:p>
    <w:p w:rsidR="00A9194A" w:rsidRPr="00B01DAA" w:rsidRDefault="0036145C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12. </w:t>
      </w:r>
      <w:r w:rsidR="001D6AD5" w:rsidRPr="00B01DAA">
        <w:rPr>
          <w:szCs w:val="28"/>
        </w:rPr>
        <w:t xml:space="preserve">Если при рассмотрении спора </w:t>
      </w:r>
      <w:r w:rsidR="005D6E7E" w:rsidRPr="00B01DAA">
        <w:rPr>
          <w:szCs w:val="28"/>
        </w:rPr>
        <w:t xml:space="preserve">о </w:t>
      </w:r>
      <w:r w:rsidR="001D6AD5" w:rsidRPr="00B01DAA">
        <w:rPr>
          <w:szCs w:val="28"/>
        </w:rPr>
        <w:t xml:space="preserve">сносе самовольной постройки, о ее сносе или приведении в соответствие с установленными требованиями будет установлено, что в постройке зарегистрированы и проживают граждане, </w:t>
      </w:r>
      <w:r w:rsidR="00B835A4" w:rsidRPr="00B01DAA">
        <w:rPr>
          <w:szCs w:val="28"/>
        </w:rPr>
        <w:t>требование о сносе может быть удовлетворено только с одновременным</w:t>
      </w:r>
      <w:r w:rsidR="001D6AD5" w:rsidRPr="00B01DAA">
        <w:rPr>
          <w:szCs w:val="28"/>
        </w:rPr>
        <w:t xml:space="preserve"> </w:t>
      </w:r>
      <w:r w:rsidR="00B835A4" w:rsidRPr="00B01DAA">
        <w:rPr>
          <w:szCs w:val="28"/>
        </w:rPr>
        <w:t>разрешением</w:t>
      </w:r>
      <w:r w:rsidR="00EA7519" w:rsidRPr="00B01DAA">
        <w:rPr>
          <w:szCs w:val="28"/>
        </w:rPr>
        <w:t xml:space="preserve"> </w:t>
      </w:r>
      <w:r w:rsidR="00B835A4" w:rsidRPr="00B01DAA">
        <w:rPr>
          <w:szCs w:val="28"/>
        </w:rPr>
        <w:t xml:space="preserve">вопроса </w:t>
      </w:r>
      <w:r w:rsidR="001D6AD5" w:rsidRPr="00B01DAA">
        <w:rPr>
          <w:szCs w:val="28"/>
        </w:rPr>
        <w:t>о выселении таких лиц.</w:t>
      </w:r>
      <w:r w:rsidR="00B835A4" w:rsidRPr="00B01DAA">
        <w:rPr>
          <w:szCs w:val="28"/>
        </w:rPr>
        <w:t xml:space="preserve"> В этом случае суд привлекает </w:t>
      </w:r>
      <w:proofErr w:type="gramStart"/>
      <w:r w:rsidR="00B835A4" w:rsidRPr="00B01DAA">
        <w:rPr>
          <w:szCs w:val="28"/>
        </w:rPr>
        <w:t>к участию в деле прокурора для дачи заключения по требованию о выселении</w:t>
      </w:r>
      <w:proofErr w:type="gramEnd"/>
      <w:r w:rsidR="00B835A4" w:rsidRPr="00B01DAA">
        <w:rPr>
          <w:szCs w:val="28"/>
        </w:rPr>
        <w:t xml:space="preserve"> (часть</w:t>
      </w:r>
      <w:r w:rsidR="00D91CFC">
        <w:rPr>
          <w:szCs w:val="28"/>
        </w:rPr>
        <w:t> </w:t>
      </w:r>
      <w:r w:rsidR="00B835A4" w:rsidRPr="00B01DAA">
        <w:rPr>
          <w:szCs w:val="28"/>
        </w:rPr>
        <w:t>3 статьи 45 ГПК РФ).</w:t>
      </w:r>
    </w:p>
    <w:p w:rsidR="00FB48BB" w:rsidRPr="00B01DAA" w:rsidRDefault="0036145C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13</w:t>
      </w:r>
      <w:r w:rsidR="00FB48BB" w:rsidRPr="00B01DAA">
        <w:rPr>
          <w:szCs w:val="28"/>
        </w:rPr>
        <w:t xml:space="preserve">. </w:t>
      </w:r>
      <w:proofErr w:type="gramStart"/>
      <w:r w:rsidR="00FB48BB" w:rsidRPr="00B01DAA">
        <w:rPr>
          <w:szCs w:val="28"/>
        </w:rPr>
        <w:t>По иску о сносе самовольной постройки, по административному иску (заявлению) об оспаривании решения органа публичной власти о сносе самовольной постройки по ходатайству заинтересованного лица суд может</w:t>
      </w:r>
      <w:r w:rsidR="0001551F">
        <w:rPr>
          <w:szCs w:val="28"/>
        </w:rPr>
        <w:t xml:space="preserve"> </w:t>
      </w:r>
      <w:r w:rsidR="00FB48BB" w:rsidRPr="00B01DAA">
        <w:rPr>
          <w:szCs w:val="28"/>
        </w:rPr>
        <w:t>принять меры по обеспечению иска, обеспечительные меры, меры предварительной защиты (глава 13 ГПК РФ, глава 8 АПК РФ, глава</w:t>
      </w:r>
      <w:r w:rsidR="000303A9">
        <w:rPr>
          <w:szCs w:val="28"/>
        </w:rPr>
        <w:t> </w:t>
      </w:r>
      <w:r w:rsidR="00FB48BB" w:rsidRPr="00B01DAA">
        <w:rPr>
          <w:szCs w:val="28"/>
        </w:rPr>
        <w:t xml:space="preserve">7 </w:t>
      </w:r>
      <w:r w:rsidR="00EB56BB" w:rsidRPr="00B01DAA">
        <w:rPr>
          <w:szCs w:val="28"/>
        </w:rPr>
        <w:t>Кодекса административного судопроизводства Российской Федерации (далее</w:t>
      </w:r>
      <w:r w:rsidR="008A1325">
        <w:rPr>
          <w:szCs w:val="28"/>
        </w:rPr>
        <w:t>  </w:t>
      </w:r>
      <w:r w:rsidR="00EB56BB" w:rsidRPr="00B01DAA">
        <w:rPr>
          <w:szCs w:val="28"/>
        </w:rPr>
        <w:t>– КАС</w:t>
      </w:r>
      <w:r w:rsidR="00B10A33">
        <w:rPr>
          <w:szCs w:val="28"/>
        </w:rPr>
        <w:t> </w:t>
      </w:r>
      <w:r w:rsidR="00EB56BB" w:rsidRPr="00B01DAA">
        <w:rPr>
          <w:szCs w:val="28"/>
        </w:rPr>
        <w:t>РФ</w:t>
      </w:r>
      <w:r w:rsidR="00FB48BB" w:rsidRPr="00B01DAA">
        <w:rPr>
          <w:szCs w:val="28"/>
        </w:rPr>
        <w:t>).</w:t>
      </w:r>
      <w:proofErr w:type="gramEnd"/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B01DAA">
        <w:rPr>
          <w:szCs w:val="28"/>
        </w:rPr>
        <w:t>Данные меры могут заключаться, например, в приостановлении действия оспариваемого решения органа публичной власти, в запрете на производство строительных работ и (или) эксплуатаци</w:t>
      </w:r>
      <w:r w:rsidR="005F525A" w:rsidRPr="00B01DAA">
        <w:rPr>
          <w:szCs w:val="28"/>
        </w:rPr>
        <w:t>ю</w:t>
      </w:r>
      <w:r w:rsidRPr="00B01DAA">
        <w:rPr>
          <w:szCs w:val="28"/>
        </w:rPr>
        <w:t xml:space="preserve"> спорного объекта (в</w:t>
      </w:r>
      <w:r w:rsidR="0001551F">
        <w:rPr>
          <w:szCs w:val="28"/>
        </w:rPr>
        <w:t> </w:t>
      </w:r>
      <w:r w:rsidRPr="00B01DAA">
        <w:rPr>
          <w:szCs w:val="28"/>
        </w:rPr>
        <w:t xml:space="preserve">отношении </w:t>
      </w:r>
      <w:r w:rsidR="005F525A" w:rsidRPr="00B01DAA">
        <w:rPr>
          <w:szCs w:val="28"/>
        </w:rPr>
        <w:t xml:space="preserve">как </w:t>
      </w:r>
      <w:r w:rsidRPr="00B01DAA">
        <w:rPr>
          <w:szCs w:val="28"/>
        </w:rPr>
        <w:t xml:space="preserve">ответчика, так и иных лиц, фактически осуществляющих строительные работы или использование объекта), запрете регистрирующему органу совершать регистрационные действия в отношении постройки </w:t>
      </w:r>
      <w:r w:rsidRPr="00B01DAA">
        <w:rPr>
          <w:szCs w:val="28"/>
        </w:rPr>
        <w:lastRenderedPageBreak/>
        <w:t>(часть</w:t>
      </w:r>
      <w:r w:rsidR="00F02719">
        <w:rPr>
          <w:szCs w:val="28"/>
        </w:rPr>
        <w:t> </w:t>
      </w:r>
      <w:r w:rsidRPr="00B01DAA">
        <w:rPr>
          <w:szCs w:val="28"/>
        </w:rPr>
        <w:t>1 статьи</w:t>
      </w:r>
      <w:r w:rsidR="00F02719">
        <w:rPr>
          <w:szCs w:val="28"/>
        </w:rPr>
        <w:t> </w:t>
      </w:r>
      <w:r w:rsidRPr="00B01DAA">
        <w:rPr>
          <w:szCs w:val="28"/>
        </w:rPr>
        <w:t>140 ГПК РФ, часть 1 статьи 91 АПК РФ</w:t>
      </w:r>
      <w:proofErr w:type="gramEnd"/>
      <w:r w:rsidRPr="00B01DAA">
        <w:rPr>
          <w:szCs w:val="28"/>
        </w:rPr>
        <w:t>, часть 2 статьи</w:t>
      </w:r>
      <w:r w:rsidR="00FC3F1C">
        <w:rPr>
          <w:szCs w:val="28"/>
        </w:rPr>
        <w:t> </w:t>
      </w:r>
      <w:r w:rsidRPr="00B01DAA">
        <w:rPr>
          <w:szCs w:val="28"/>
        </w:rPr>
        <w:t>85 КАС</w:t>
      </w:r>
      <w:r w:rsidR="00FC3F1C">
        <w:rPr>
          <w:szCs w:val="28"/>
        </w:rPr>
        <w:t> </w:t>
      </w:r>
      <w:r w:rsidRPr="00B01DAA">
        <w:rPr>
          <w:szCs w:val="28"/>
        </w:rPr>
        <w:t>РФ).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Копия определения о принятии обеспечительных мер не позднее </w:t>
      </w:r>
      <w:proofErr w:type="gramStart"/>
      <w:r w:rsidRPr="00B01DAA">
        <w:rPr>
          <w:szCs w:val="28"/>
        </w:rPr>
        <w:t xml:space="preserve">следующего дня после дня его вынесения направляется лицам, участвующим в деле, </w:t>
      </w:r>
      <w:r w:rsidR="00FF1BE0" w:rsidRPr="00B01DAA">
        <w:rPr>
          <w:szCs w:val="28"/>
        </w:rPr>
        <w:t xml:space="preserve">а также </w:t>
      </w:r>
      <w:r w:rsidRPr="00B01DAA">
        <w:rPr>
          <w:szCs w:val="28"/>
        </w:rPr>
        <w:t xml:space="preserve">другим лицам, органам государственной власти или местного самоуправления, </w:t>
      </w:r>
      <w:r w:rsidR="00FF1BE0" w:rsidRPr="00B01DAA">
        <w:rPr>
          <w:szCs w:val="28"/>
        </w:rPr>
        <w:t xml:space="preserve">если на них </w:t>
      </w:r>
      <w:r w:rsidRPr="00B01DAA">
        <w:rPr>
          <w:szCs w:val="28"/>
        </w:rPr>
        <w:t>возложен</w:t>
      </w:r>
      <w:r w:rsidR="00FF1BE0" w:rsidRPr="00B01DAA">
        <w:rPr>
          <w:szCs w:val="28"/>
        </w:rPr>
        <w:t>а</w:t>
      </w:r>
      <w:r w:rsidRPr="00B01DAA">
        <w:rPr>
          <w:szCs w:val="28"/>
        </w:rPr>
        <w:t xml:space="preserve"> обязанност</w:t>
      </w:r>
      <w:r w:rsidR="00FF1BE0" w:rsidRPr="00B01DAA">
        <w:rPr>
          <w:szCs w:val="28"/>
        </w:rPr>
        <w:t>ь</w:t>
      </w:r>
      <w:r w:rsidRPr="00B01DAA">
        <w:rPr>
          <w:szCs w:val="28"/>
        </w:rPr>
        <w:t xml:space="preserve"> по исполнению обеспечительных мер, (часть 4 статьи 1, часть 4 статьи 140 ГПК РФ, часть</w:t>
      </w:r>
      <w:r w:rsidR="00F02719">
        <w:rPr>
          <w:szCs w:val="28"/>
        </w:rPr>
        <w:t> </w:t>
      </w:r>
      <w:r w:rsidRPr="00B01DAA">
        <w:rPr>
          <w:szCs w:val="28"/>
        </w:rPr>
        <w:t>6 статьи</w:t>
      </w:r>
      <w:r w:rsidR="00F02719">
        <w:rPr>
          <w:szCs w:val="28"/>
        </w:rPr>
        <w:t> </w:t>
      </w:r>
      <w:r w:rsidRPr="00B01DAA">
        <w:rPr>
          <w:szCs w:val="28"/>
        </w:rPr>
        <w:t>93 АПК РФ, часть 5 статьи 87, статья 201 КАС РФ).</w:t>
      </w:r>
      <w:proofErr w:type="gramEnd"/>
    </w:p>
    <w:p w:rsidR="001E7FB0" w:rsidRPr="00B01DAA" w:rsidRDefault="00167464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1</w:t>
      </w:r>
      <w:r w:rsidR="0036145C" w:rsidRPr="00B01DAA">
        <w:rPr>
          <w:szCs w:val="28"/>
        </w:rPr>
        <w:t>4</w:t>
      </w:r>
      <w:r w:rsidRPr="00B01DAA">
        <w:rPr>
          <w:szCs w:val="28"/>
        </w:rPr>
        <w:t xml:space="preserve">. </w:t>
      </w:r>
      <w:proofErr w:type="gramStart"/>
      <w:r w:rsidR="001E7FB0" w:rsidRPr="00B01DAA">
        <w:rPr>
          <w:szCs w:val="28"/>
        </w:rPr>
        <w:t>К требовани</w:t>
      </w:r>
      <w:r w:rsidR="005A137B" w:rsidRPr="00B01DAA">
        <w:rPr>
          <w:szCs w:val="28"/>
        </w:rPr>
        <w:t>я</w:t>
      </w:r>
      <w:r w:rsidR="003A47FF" w:rsidRPr="00B01DAA">
        <w:rPr>
          <w:szCs w:val="28"/>
        </w:rPr>
        <w:t>м</w:t>
      </w:r>
      <w:r w:rsidR="001E7FB0" w:rsidRPr="00B01DAA">
        <w:rPr>
          <w:szCs w:val="28"/>
        </w:rPr>
        <w:t xml:space="preserve"> о сносе самовольной постройки, о ее </w:t>
      </w:r>
      <w:r w:rsidR="001E7FB0" w:rsidRPr="00B01DAA">
        <w:rPr>
          <w:iCs/>
          <w:szCs w:val="28"/>
        </w:rPr>
        <w:t>сносе или приведении в соответствие с установленными требованиями, заявленн</w:t>
      </w:r>
      <w:r w:rsidR="003A47FF" w:rsidRPr="00B01DAA">
        <w:rPr>
          <w:iCs/>
          <w:szCs w:val="28"/>
        </w:rPr>
        <w:t>ы</w:t>
      </w:r>
      <w:r w:rsidR="001E7FB0" w:rsidRPr="00B01DAA">
        <w:rPr>
          <w:iCs/>
          <w:szCs w:val="28"/>
        </w:rPr>
        <w:t xml:space="preserve">м лицом, утратившим владение земельным участком, на котором возведена (создана) такая постройка, </w:t>
      </w:r>
      <w:r w:rsidR="001E7FB0" w:rsidRPr="00B01DAA">
        <w:rPr>
          <w:szCs w:val="28"/>
        </w:rPr>
        <w:t>применяется общий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(пункт</w:t>
      </w:r>
      <w:r w:rsidR="00F02719">
        <w:rPr>
          <w:szCs w:val="28"/>
        </w:rPr>
        <w:t> </w:t>
      </w:r>
      <w:r w:rsidR="001E7FB0" w:rsidRPr="00B01DAA">
        <w:rPr>
          <w:szCs w:val="28"/>
        </w:rPr>
        <w:t>1 статьи</w:t>
      </w:r>
      <w:r w:rsidR="00F02719">
        <w:rPr>
          <w:szCs w:val="28"/>
        </w:rPr>
        <w:t> </w:t>
      </w:r>
      <w:r w:rsidR="001E7FB0" w:rsidRPr="00B01DAA">
        <w:rPr>
          <w:szCs w:val="28"/>
        </w:rPr>
        <w:t>196, пункт 1</w:t>
      </w:r>
      <w:proofErr w:type="gramEnd"/>
      <w:r w:rsidR="001E7FB0" w:rsidRPr="00B01DAA">
        <w:rPr>
          <w:szCs w:val="28"/>
        </w:rPr>
        <w:t xml:space="preserve"> статьи 200 ГК РФ). </w:t>
      </w:r>
    </w:p>
    <w:p w:rsidR="00807182" w:rsidRPr="00B01DAA" w:rsidRDefault="001E7FB0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На требования собственника или иного законного владельца земельного участка об устранении препятствий в пользовании этим земельным участком</w:t>
      </w:r>
      <w:r w:rsidR="00B6167A" w:rsidRPr="00B01DAA">
        <w:rPr>
          <w:szCs w:val="28"/>
        </w:rPr>
        <w:t>, не связанны</w:t>
      </w:r>
      <w:r w:rsidR="006A4EFA" w:rsidRPr="00B01DAA">
        <w:rPr>
          <w:szCs w:val="28"/>
        </w:rPr>
        <w:t>х</w:t>
      </w:r>
      <w:r w:rsidR="00B6167A" w:rsidRPr="00B01DAA">
        <w:rPr>
          <w:szCs w:val="28"/>
        </w:rPr>
        <w:t xml:space="preserve"> с лишением владения, в том числе об освобождении части земельного участка, занятого самовольной постройкой,</w:t>
      </w:r>
      <w:r w:rsidR="006A4EFA" w:rsidRPr="00B01DAA">
        <w:rPr>
          <w:szCs w:val="28"/>
        </w:rPr>
        <w:t xml:space="preserve"> </w:t>
      </w:r>
      <w:r w:rsidR="00B6167A" w:rsidRPr="00B01DAA">
        <w:rPr>
          <w:szCs w:val="28"/>
        </w:rPr>
        <w:t>исковая давность не распространяется (абзац пятый статьи 208 ГК РФ).</w:t>
      </w:r>
    </w:p>
    <w:p w:rsidR="001A0A60" w:rsidRPr="00B01DAA" w:rsidRDefault="005A137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Исковая давность не распространяется н</w:t>
      </w:r>
      <w:r w:rsidR="00AF27D5" w:rsidRPr="00B01DAA">
        <w:rPr>
          <w:szCs w:val="28"/>
        </w:rPr>
        <w:t>а требования</w:t>
      </w:r>
      <w:r w:rsidR="001A0A60" w:rsidRPr="00B01DAA">
        <w:rPr>
          <w:szCs w:val="28"/>
        </w:rPr>
        <w:t xml:space="preserve"> о сносе, </w:t>
      </w:r>
      <w:r w:rsidR="001A0A60" w:rsidRPr="00B01DAA">
        <w:rPr>
          <w:iCs/>
          <w:szCs w:val="28"/>
        </w:rPr>
        <w:t xml:space="preserve">о сносе или приведении в соответствие с установленными требованиями самовольной постройки, </w:t>
      </w:r>
      <w:r w:rsidR="001A0A60" w:rsidRPr="00B01DAA">
        <w:rPr>
          <w:szCs w:val="28"/>
        </w:rPr>
        <w:t>создающей угрозу жизни и здоровью граждан.</w:t>
      </w:r>
    </w:p>
    <w:p w:rsidR="00FB48BB" w:rsidRPr="00B01DAA" w:rsidRDefault="00FB48BB" w:rsidP="005D3EC3">
      <w:pPr>
        <w:ind w:firstLine="720"/>
        <w:jc w:val="both"/>
        <w:rPr>
          <w:szCs w:val="28"/>
        </w:rPr>
      </w:pPr>
      <w:r w:rsidRPr="00B01DAA">
        <w:rPr>
          <w:szCs w:val="28"/>
        </w:rPr>
        <w:t>1</w:t>
      </w:r>
      <w:r w:rsidR="0036145C" w:rsidRPr="00B01DAA">
        <w:rPr>
          <w:szCs w:val="28"/>
        </w:rPr>
        <w:t>5</w:t>
      </w:r>
      <w:r w:rsidRPr="00B01DAA">
        <w:rPr>
          <w:szCs w:val="28"/>
        </w:rPr>
        <w:t>. Постройка считается возведенной (созданной) на земельном участке, не предоставленном в установленном порядке, в частности, если этот объект или его часть, в том числе незначительная, располагаются на земельном участке, не принадлежащем застройщику на праве, допускающем строительство на нем данного объекта.</w:t>
      </w:r>
    </w:p>
    <w:p w:rsidR="00FB48BB" w:rsidRPr="00B01DAA" w:rsidRDefault="00FB48BB" w:rsidP="005D3EC3">
      <w:pPr>
        <w:ind w:firstLine="720"/>
        <w:jc w:val="both"/>
        <w:rPr>
          <w:szCs w:val="28"/>
        </w:rPr>
      </w:pPr>
      <w:r w:rsidRPr="00B01DAA">
        <w:rPr>
          <w:szCs w:val="28"/>
        </w:rPr>
        <w:t>Если при рассмотрении спора относительно самовольной постройки будет установлено наличие спора о границах земельных участков, суду необходимо разъяснить сторонам право на предъявление соответствующего иска, встречного иска для совместного рассмотрения с первоначальным иском (статьи 137, 151 ГПК РФ, статьи 130, 132 АПК РФ).</w:t>
      </w:r>
    </w:p>
    <w:p w:rsidR="00FB48BB" w:rsidRPr="00B01DAA" w:rsidRDefault="00FB48BB" w:rsidP="005D3EC3">
      <w:pPr>
        <w:ind w:firstLine="720"/>
        <w:jc w:val="both"/>
        <w:rPr>
          <w:rFonts w:eastAsia="Calibri"/>
          <w:szCs w:val="28"/>
          <w:lang w:eastAsia="en-US"/>
        </w:rPr>
      </w:pPr>
      <w:r w:rsidRPr="00B01DAA">
        <w:rPr>
          <w:szCs w:val="28"/>
        </w:rPr>
        <w:t>1</w:t>
      </w:r>
      <w:r w:rsidR="0036145C" w:rsidRPr="00B01DAA">
        <w:rPr>
          <w:szCs w:val="28"/>
        </w:rPr>
        <w:t>6</w:t>
      </w:r>
      <w:r w:rsidRPr="00B01DAA">
        <w:rPr>
          <w:szCs w:val="28"/>
        </w:rPr>
        <w:t xml:space="preserve">. </w:t>
      </w:r>
      <w:proofErr w:type="gramStart"/>
      <w:r w:rsidRPr="00B01DAA">
        <w:rPr>
          <w:szCs w:val="28"/>
          <w:lang w:bidi="ru-RU"/>
        </w:rPr>
        <w:t xml:space="preserve">Под разрешенным использованием земельного участка применительно к положениям пункта 1 статьи 222 ГК РФ следует понимать правовой режим земельного участка, определяемый исходя из </w:t>
      </w:r>
      <w:r w:rsidRPr="00B01DAA">
        <w:rPr>
          <w:rFonts w:eastAsia="Calibri"/>
          <w:szCs w:val="28"/>
          <w:lang w:eastAsia="en-US"/>
        </w:rPr>
        <w:t xml:space="preserve">принадлежности этого участка к определенной категории земель и его разрешенного использования в соответствии с зонированием территорий и специальными требованиями законодательства, которыми могут быть установлены ограничения в использовании участка (подпункт 8 </w:t>
      </w:r>
      <w:r w:rsidR="00D91DD5" w:rsidRPr="00B01DAA">
        <w:rPr>
          <w:rFonts w:eastAsia="Calibri"/>
          <w:szCs w:val="28"/>
          <w:lang w:eastAsia="en-US"/>
        </w:rPr>
        <w:t>пункта</w:t>
      </w:r>
      <w:r w:rsidR="00F02719">
        <w:rPr>
          <w:rFonts w:eastAsia="Calibri"/>
          <w:szCs w:val="28"/>
          <w:lang w:eastAsia="en-US"/>
        </w:rPr>
        <w:t> </w:t>
      </w:r>
      <w:r w:rsidR="00D91DD5" w:rsidRPr="00B01DAA">
        <w:rPr>
          <w:rFonts w:eastAsia="Calibri"/>
          <w:szCs w:val="28"/>
          <w:lang w:eastAsia="en-US"/>
        </w:rPr>
        <w:t xml:space="preserve">1 </w:t>
      </w:r>
      <w:r w:rsidRPr="00B01DAA">
        <w:rPr>
          <w:rFonts w:eastAsia="Calibri"/>
          <w:szCs w:val="28"/>
          <w:lang w:eastAsia="en-US"/>
        </w:rPr>
        <w:t>статьи</w:t>
      </w:r>
      <w:r w:rsidR="00F02719">
        <w:rPr>
          <w:rFonts w:eastAsia="Calibri"/>
          <w:szCs w:val="28"/>
          <w:lang w:eastAsia="en-US"/>
        </w:rPr>
        <w:t> </w:t>
      </w:r>
      <w:r w:rsidRPr="00B01DAA">
        <w:rPr>
          <w:rFonts w:eastAsia="Calibri"/>
          <w:szCs w:val="28"/>
          <w:lang w:eastAsia="en-US"/>
        </w:rPr>
        <w:t>1, пункт 2 статьи</w:t>
      </w:r>
      <w:proofErr w:type="gramEnd"/>
      <w:r w:rsidRPr="00B01DAA">
        <w:rPr>
          <w:rFonts w:eastAsia="Calibri"/>
          <w:szCs w:val="28"/>
          <w:lang w:eastAsia="en-US"/>
        </w:rPr>
        <w:t xml:space="preserve"> </w:t>
      </w:r>
      <w:proofErr w:type="gramStart"/>
      <w:r w:rsidRPr="00B01DAA">
        <w:rPr>
          <w:rFonts w:eastAsia="Calibri"/>
          <w:szCs w:val="28"/>
          <w:lang w:eastAsia="en-US"/>
        </w:rPr>
        <w:t xml:space="preserve">7 ЗК РФ). </w:t>
      </w:r>
      <w:proofErr w:type="gramEnd"/>
    </w:p>
    <w:p w:rsidR="00FB48BB" w:rsidRPr="00B01DAA" w:rsidRDefault="00FB48BB" w:rsidP="005D3EC3">
      <w:pPr>
        <w:ind w:firstLine="720"/>
        <w:jc w:val="both"/>
        <w:rPr>
          <w:rFonts w:eastAsia="Calibri"/>
          <w:szCs w:val="28"/>
          <w:lang w:eastAsia="en-US"/>
        </w:rPr>
      </w:pPr>
      <w:r w:rsidRPr="00B01DAA">
        <w:rPr>
          <w:rFonts w:eastAsia="Calibri"/>
          <w:szCs w:val="28"/>
          <w:lang w:eastAsia="en-US"/>
        </w:rPr>
        <w:t>Таким ограничением, в частности, является расположение земельного участка в границах зоны с особыми условиями использования территории (статья</w:t>
      </w:r>
      <w:r w:rsidR="000303A9">
        <w:rPr>
          <w:rFonts w:eastAsia="Calibri"/>
          <w:szCs w:val="28"/>
          <w:lang w:eastAsia="en-US"/>
        </w:rPr>
        <w:t> </w:t>
      </w:r>
      <w:r w:rsidRPr="00B01DAA">
        <w:rPr>
          <w:rFonts w:eastAsia="Calibri"/>
          <w:szCs w:val="28"/>
          <w:lang w:eastAsia="en-US"/>
        </w:rPr>
        <w:t xml:space="preserve">105 ЗК РФ). </w:t>
      </w:r>
    </w:p>
    <w:p w:rsidR="00FB48BB" w:rsidRPr="00B01DAA" w:rsidRDefault="0036145C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lastRenderedPageBreak/>
        <w:t>17</w:t>
      </w:r>
      <w:r w:rsidR="00FB48BB" w:rsidRPr="00B01DAA">
        <w:rPr>
          <w:szCs w:val="28"/>
        </w:rPr>
        <w:t>. По общему правилу</w:t>
      </w:r>
      <w:r w:rsidR="00D91DD5" w:rsidRPr="00B01DAA">
        <w:rPr>
          <w:szCs w:val="28"/>
        </w:rPr>
        <w:t>,</w:t>
      </w:r>
      <w:r w:rsidR="00FB48BB" w:rsidRPr="00B01DAA">
        <w:rPr>
          <w:szCs w:val="28"/>
        </w:rPr>
        <w:t xml:space="preserve"> сведения о зоне с особыми условиями использования территорий должны содержаться в ЕГРН (пункт 24 статьи</w:t>
      </w:r>
      <w:r w:rsidR="00B70792">
        <w:rPr>
          <w:szCs w:val="28"/>
        </w:rPr>
        <w:t> </w:t>
      </w:r>
      <w:r w:rsidR="00FB48BB" w:rsidRPr="00B01DAA">
        <w:rPr>
          <w:szCs w:val="28"/>
        </w:rPr>
        <w:t>106</w:t>
      </w:r>
      <w:r w:rsidR="00B70792">
        <w:rPr>
          <w:szCs w:val="28"/>
        </w:rPr>
        <w:t xml:space="preserve"> </w:t>
      </w:r>
      <w:r w:rsidR="00FB48BB" w:rsidRPr="00B01DAA">
        <w:rPr>
          <w:szCs w:val="28"/>
        </w:rPr>
        <w:t>ЗК</w:t>
      </w:r>
      <w:r w:rsidR="00A24BFC">
        <w:rPr>
          <w:szCs w:val="28"/>
        </w:rPr>
        <w:t> </w:t>
      </w:r>
      <w:r w:rsidR="00FB48BB" w:rsidRPr="00B01DAA">
        <w:rPr>
          <w:szCs w:val="28"/>
        </w:rPr>
        <w:t xml:space="preserve">РФ). 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B01DAA">
        <w:rPr>
          <w:szCs w:val="28"/>
        </w:rPr>
        <w:t xml:space="preserve">До внесения в соответствии с указанной нормой сведений в ЕГРН вопрос о наличии и границах зон с особыми условиями должен разрешаться с учетом положений статьи 26 </w:t>
      </w:r>
      <w:r w:rsidRPr="00B01DAA">
        <w:rPr>
          <w:bCs/>
          <w:szCs w:val="28"/>
          <w:lang w:bidi="ru-RU"/>
        </w:rPr>
        <w:t>Федерального закона от 3 августа 2018</w:t>
      </w:r>
      <w:r w:rsidR="00B70792">
        <w:rPr>
          <w:bCs/>
          <w:szCs w:val="28"/>
          <w:lang w:bidi="ru-RU"/>
        </w:rPr>
        <w:t> </w:t>
      </w:r>
      <w:r w:rsidRPr="00B01DAA">
        <w:rPr>
          <w:bCs/>
          <w:szCs w:val="28"/>
          <w:lang w:bidi="ru-RU"/>
        </w:rPr>
        <w:t xml:space="preserve">года № 342-ФЗ «О внесении изменений в Градостроительный кодекс Российской Федерации и отдельные законодательные акты Российской Федерации» </w:t>
      </w:r>
      <w:r w:rsidRPr="00B01DAA">
        <w:rPr>
          <w:bCs/>
          <w:iCs/>
          <w:szCs w:val="28"/>
        </w:rPr>
        <w:t>(далее</w:t>
      </w:r>
      <w:r w:rsidR="00D91DD5" w:rsidRPr="00B01DAA">
        <w:rPr>
          <w:bCs/>
          <w:iCs/>
          <w:szCs w:val="28"/>
        </w:rPr>
        <w:t> </w:t>
      </w:r>
      <w:r w:rsidRPr="00B01DAA">
        <w:rPr>
          <w:bCs/>
          <w:iCs/>
          <w:szCs w:val="28"/>
        </w:rPr>
        <w:t>– Федеральный закон № 342-ФЗ)</w:t>
      </w:r>
      <w:r w:rsidRPr="00B01DAA">
        <w:rPr>
          <w:bCs/>
          <w:szCs w:val="28"/>
          <w:lang w:bidi="ru-RU"/>
        </w:rPr>
        <w:t>.</w:t>
      </w:r>
      <w:proofErr w:type="gramEnd"/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 w:rsidRPr="00B01DAA">
        <w:rPr>
          <w:bCs/>
          <w:szCs w:val="28"/>
          <w:lang w:bidi="ru-RU"/>
        </w:rPr>
        <w:t xml:space="preserve">Если при разрешении спора о сносе самовольной постройки по основанию невозможности ее возведения в границах </w:t>
      </w:r>
      <w:r w:rsidRPr="00B01DAA">
        <w:rPr>
          <w:szCs w:val="28"/>
        </w:rPr>
        <w:t>зоны с особыми условиями использования территорий суд установит, что объект, в связи с наличием которого установлена указанная зона, был ликвидирован или прекратил свое действие и отпали основания для сохранения ограничений (пункт 1 статьи 104 ЗК РФ), в том числе когда сведения о такой зоне не исключены из ЕГРН, суд с учетом представленных доказательств отказывает в удовлетворении требования о сносе постройки.</w:t>
      </w:r>
    </w:p>
    <w:p w:rsidR="00FB48BB" w:rsidRPr="00B01DAA" w:rsidRDefault="0036145C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18</w:t>
      </w:r>
      <w:r w:rsidR="00FB48BB" w:rsidRPr="00B01DAA">
        <w:rPr>
          <w:szCs w:val="28"/>
        </w:rPr>
        <w:t xml:space="preserve">. При рассмотрении требований, связанных со сносом самовольной постройки в связи с ее возведением (созданием) с нарушением установленных в соответствии с законом ограничений использования земельного участка, в числе юридически значимых для правильного разрешения спора обстоятельств суду надлежит установить, знало ли лицо, осуществившее постройку, и могло ли знать о наличии ограничений. 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Если лицо не знало и не могло знать о наличии ограничений использования земельного участка, в том числе вследствие отсутствия необходимых сведений в ЕГРН, а также получения от уполномоченного органа разрешения (согласования), допускающего возведение соответствующего объекта, постройка не может быть признана самовольной и на такое лицо не может быть возложена обязанность снести ее за свой счет и без предварительного и равноценного возмещения. 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Истец вправе представлять доказательства того, что лицо, осуществившее самовольное строительство, действовало недобросовестно, поскольку знало или могло знать о наличии ограничений использования земельного участка, несмотря на отсутствие </w:t>
      </w:r>
      <w:r w:rsidR="0076454C" w:rsidRPr="00B01DAA">
        <w:rPr>
          <w:szCs w:val="28"/>
        </w:rPr>
        <w:t>в ЕГРН соответствующей</w:t>
      </w:r>
      <w:r w:rsidRPr="00B01DAA">
        <w:rPr>
          <w:szCs w:val="28"/>
        </w:rPr>
        <w:t xml:space="preserve"> информации.</w:t>
      </w:r>
    </w:p>
    <w:p w:rsidR="00FB48BB" w:rsidRPr="00B01DAA" w:rsidRDefault="0036145C" w:rsidP="005D3EC3">
      <w:pPr>
        <w:pStyle w:val="af4"/>
        <w:autoSpaceDE w:val="0"/>
        <w:autoSpaceDN w:val="0"/>
        <w:adjustRightInd w:val="0"/>
        <w:spacing w:after="0" w:line="240" w:lineRule="auto"/>
        <w:ind w:left="0" w:firstLine="720"/>
        <w:jc w:val="both"/>
      </w:pPr>
      <w:r w:rsidRPr="00B01DAA">
        <w:rPr>
          <w:bCs/>
          <w:lang w:bidi="ru-RU"/>
        </w:rPr>
        <w:t>19</w:t>
      </w:r>
      <w:r w:rsidR="00FB48BB" w:rsidRPr="00B01DAA">
        <w:rPr>
          <w:bCs/>
          <w:lang w:bidi="ru-RU"/>
        </w:rPr>
        <w:t xml:space="preserve">. </w:t>
      </w:r>
      <w:proofErr w:type="gramStart"/>
      <w:r w:rsidR="00FB48BB" w:rsidRPr="00B01DAA">
        <w:rPr>
          <w:bCs/>
          <w:lang w:bidi="ru-RU"/>
        </w:rPr>
        <w:t xml:space="preserve">Отказ в иске о сносе постройки, использование которой </w:t>
      </w:r>
      <w:r w:rsidR="00FB48BB" w:rsidRPr="00B01DAA">
        <w:rPr>
          <w:bCs/>
        </w:rPr>
        <w:t>оказалось невозможным в связи с установлением или изменением зоны с особыми условиями использования территории, не препятствует заключению соглашения о возмещении убытков или выкупу земельного участка и расположенного на нем объекта недвижимости, в том числе по требованию гражданина или юридического лица – собственника такого объекта (статьи</w:t>
      </w:r>
      <w:r w:rsidR="002F0FDC">
        <w:rPr>
          <w:bCs/>
        </w:rPr>
        <w:t> </w:t>
      </w:r>
      <w:r w:rsidR="00FB48BB" w:rsidRPr="00B01DAA">
        <w:rPr>
          <w:bCs/>
        </w:rPr>
        <w:t>57,</w:t>
      </w:r>
      <w:r w:rsidR="002F0FDC">
        <w:rPr>
          <w:bCs/>
        </w:rPr>
        <w:t> </w:t>
      </w:r>
      <w:r w:rsidR="00FB48BB" w:rsidRPr="00B01DAA">
        <w:rPr>
          <w:bCs/>
        </w:rPr>
        <w:t>57</w:t>
      </w:r>
      <w:r w:rsidR="00FB48BB" w:rsidRPr="00B01DAA">
        <w:rPr>
          <w:bCs/>
          <w:vertAlign w:val="superscript"/>
        </w:rPr>
        <w:t>1</w:t>
      </w:r>
      <w:r w:rsidR="00FB48BB" w:rsidRPr="00B01DAA">
        <w:rPr>
          <w:bCs/>
        </w:rPr>
        <w:t>, пункты 6, 7 статьи 107 ЗК</w:t>
      </w:r>
      <w:proofErr w:type="gramEnd"/>
      <w:r w:rsidR="00FB48BB" w:rsidRPr="00B01DAA">
        <w:rPr>
          <w:bCs/>
        </w:rPr>
        <w:t xml:space="preserve"> РФ, статья 55</w:t>
      </w:r>
      <w:r w:rsidR="00FB48BB" w:rsidRPr="00B01DAA">
        <w:rPr>
          <w:bCs/>
          <w:vertAlign w:val="superscript"/>
        </w:rPr>
        <w:t>33</w:t>
      </w:r>
      <w:r w:rsidR="00FB48BB" w:rsidRPr="00B01DAA">
        <w:rPr>
          <w:bCs/>
        </w:rPr>
        <w:t xml:space="preserve"> ГрК РФ). </w:t>
      </w:r>
    </w:p>
    <w:p w:rsidR="00FB48BB" w:rsidRPr="00B01DAA" w:rsidRDefault="00FB48BB" w:rsidP="005D3EC3">
      <w:pPr>
        <w:pStyle w:val="af4"/>
        <w:spacing w:after="0" w:line="240" w:lineRule="auto"/>
        <w:ind w:left="0" w:firstLine="720"/>
        <w:jc w:val="both"/>
      </w:pPr>
      <w:r w:rsidRPr="00B01DAA">
        <w:t>2</w:t>
      </w:r>
      <w:r w:rsidR="0036145C" w:rsidRPr="00B01DAA">
        <w:t>0</w:t>
      </w:r>
      <w:r w:rsidRPr="00B01DAA">
        <w:t xml:space="preserve">. </w:t>
      </w:r>
      <w:proofErr w:type="gramStart"/>
      <w:r w:rsidRPr="00B01DAA">
        <w:t>При наличии утвержденных в установленном порядке правил землепользования и застройки использование земельного участка в</w:t>
      </w:r>
      <w:r w:rsidR="00A24BFC">
        <w:t xml:space="preserve"> </w:t>
      </w:r>
      <w:r w:rsidRPr="00B01DAA">
        <w:t>целях</w:t>
      </w:r>
      <w:r w:rsidR="00A24BFC">
        <w:t>   </w:t>
      </w:r>
      <w:r w:rsidRPr="00B01DAA">
        <w:t xml:space="preserve">строительства осуществляется исходя из предусмотренных градостроительным регламентом применительно к территориальной зоне, в </w:t>
      </w:r>
      <w:r w:rsidRPr="00B01DAA">
        <w:lastRenderedPageBreak/>
        <w:t>которой расположен участок, видов разрешенного использования (пункт</w:t>
      </w:r>
      <w:r w:rsidR="00704DA3">
        <w:t> </w:t>
      </w:r>
      <w:r w:rsidRPr="00B01DAA">
        <w:t>3 статьи</w:t>
      </w:r>
      <w:r w:rsidR="00704DA3">
        <w:t> </w:t>
      </w:r>
      <w:r w:rsidRPr="00B01DAA">
        <w:t>85 ЗК РФ, статья 30, часть 1 статьи 36, статья 37 ГрК РФ, пункт</w:t>
      </w:r>
      <w:r w:rsidR="00704DA3">
        <w:t> </w:t>
      </w:r>
      <w:r w:rsidRPr="00B01DAA">
        <w:t>12 части</w:t>
      </w:r>
      <w:r w:rsidR="00704DA3">
        <w:t> </w:t>
      </w:r>
      <w:r w:rsidRPr="00B01DAA">
        <w:t>1 статьи 10 Закона о государственной регистрации недвижимости</w:t>
      </w:r>
      <w:proofErr w:type="gramEnd"/>
      <w:r w:rsidRPr="00B01DAA">
        <w:t>), за</w:t>
      </w:r>
      <w:r w:rsidR="00704DA3">
        <w:t>  </w:t>
      </w:r>
      <w:r w:rsidRPr="00B01DAA">
        <w:t>исключением случаев, если на земельный участок действие градостроительного регламента не распространяется (часть 4 статьи</w:t>
      </w:r>
      <w:r w:rsidR="00704DA3">
        <w:t>  </w:t>
      </w:r>
      <w:r w:rsidRPr="00B01DAA">
        <w:t xml:space="preserve">36 </w:t>
      </w:r>
      <w:proofErr w:type="spellStart"/>
      <w:r w:rsidRPr="00B01DAA">
        <w:t>ГрК</w:t>
      </w:r>
      <w:proofErr w:type="spellEnd"/>
      <w:r w:rsidRPr="00B01DAA">
        <w:t> РФ).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Возведение (создание) постройки с нарушением вида разрешенного использования земельного участка (например, в случае возведения здания, отвечающего признакам многоквартирного жилого дома, на земельном участке, имеющем вид разрешенного использования «для индивидуального жилищного строительства») является основанием для удовлетворения иска о сносе самовольной постройки, если не будет доказана возможность приведения ее в соответствие с установленными требованиями. </w:t>
      </w:r>
    </w:p>
    <w:p w:rsidR="00FB48BB" w:rsidRPr="00B01DAA" w:rsidRDefault="00FB48BB" w:rsidP="005D3EC3">
      <w:pPr>
        <w:pStyle w:val="af4"/>
        <w:spacing w:after="0" w:line="240" w:lineRule="auto"/>
        <w:ind w:left="0" w:firstLine="720"/>
        <w:jc w:val="both"/>
      </w:pPr>
      <w:r w:rsidRPr="00B01DAA">
        <w:t xml:space="preserve">Использование не по целевому назначению объекта, возведенного в соответствии с разрешенным использованием земельного участка, не является основанием для признания его самовольной постройкой. 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2</w:t>
      </w:r>
      <w:r w:rsidR="0036145C" w:rsidRPr="00B01DAA">
        <w:rPr>
          <w:szCs w:val="28"/>
        </w:rPr>
        <w:t>1</w:t>
      </w:r>
      <w:r w:rsidRPr="00B01DAA">
        <w:rPr>
          <w:szCs w:val="28"/>
        </w:rPr>
        <w:t xml:space="preserve">. </w:t>
      </w:r>
      <w:proofErr w:type="gramStart"/>
      <w:r w:rsidRPr="00B01DAA">
        <w:rPr>
          <w:szCs w:val="28"/>
        </w:rPr>
        <w:t>Судам необходимо учитывать, что реконструкция объекта недвижимости, вид разрешенного использования, предельные (минимальные и (или) максимальные) размеры или предельные параметры которого не соответствуют градостроительному регламенту, допускается только путем приведения его в соответствие с градостроительным регламентом или путем уменьшения несоответствия предельным параметрам разрешенного строительства, реконструкции (абзац шестой пункта 4 статьи 85 ЗК</w:t>
      </w:r>
      <w:r w:rsidR="00704DA3">
        <w:rPr>
          <w:szCs w:val="28"/>
        </w:rPr>
        <w:t> </w:t>
      </w:r>
      <w:r w:rsidRPr="00B01DAA">
        <w:rPr>
          <w:szCs w:val="28"/>
        </w:rPr>
        <w:t>РФ, часть</w:t>
      </w:r>
      <w:r w:rsidR="002F0FDC">
        <w:rPr>
          <w:szCs w:val="28"/>
        </w:rPr>
        <w:t> </w:t>
      </w:r>
      <w:r w:rsidRPr="00B01DAA">
        <w:rPr>
          <w:szCs w:val="28"/>
        </w:rPr>
        <w:t>9 статьи 36 ГрК РФ).</w:t>
      </w:r>
      <w:proofErr w:type="gramEnd"/>
      <w:r w:rsidRPr="00B01DAA">
        <w:rPr>
          <w:szCs w:val="28"/>
        </w:rPr>
        <w:t xml:space="preserve"> </w:t>
      </w:r>
      <w:proofErr w:type="gramStart"/>
      <w:r w:rsidRPr="00B01DAA">
        <w:rPr>
          <w:szCs w:val="28"/>
        </w:rPr>
        <w:t xml:space="preserve">В связи с этим требования о сносе по основанию несоответствия разрешенному использованию земельного участка самовольной постройки, возведенной (созданной) в результате реконструкции объекта недвижимости, использование которого в силу абзаца </w:t>
      </w:r>
      <w:r w:rsidR="00D417B4" w:rsidRPr="00B01DAA">
        <w:rPr>
          <w:szCs w:val="28"/>
        </w:rPr>
        <w:t>четвертого</w:t>
      </w:r>
      <w:r w:rsidRPr="00B01DAA">
        <w:rPr>
          <w:szCs w:val="28"/>
        </w:rPr>
        <w:t xml:space="preserve"> пункта 4 статьи 85 ЗК РФ, части 8 статьи 36 ГрК РФ допускалось без приведения в соответствие с градостроительным регламентом, подлежат удовлетворению, если не будет установлена возможность приведения постройки в соответствие</w:t>
      </w:r>
      <w:proofErr w:type="gramEnd"/>
      <w:r w:rsidRPr="00B01DAA">
        <w:rPr>
          <w:szCs w:val="28"/>
        </w:rPr>
        <w:t xml:space="preserve"> с градостроительным регламентом, действующим на день обращения в суд (абзац </w:t>
      </w:r>
      <w:r w:rsidR="00D417B4" w:rsidRPr="00B01DAA">
        <w:rPr>
          <w:szCs w:val="28"/>
        </w:rPr>
        <w:t>шестой</w:t>
      </w:r>
      <w:r w:rsidRPr="00B01DAA">
        <w:rPr>
          <w:szCs w:val="28"/>
        </w:rPr>
        <w:t xml:space="preserve"> пункта 4 статьи 85 ЗК РФ, часть</w:t>
      </w:r>
      <w:r w:rsidR="00704DA3">
        <w:rPr>
          <w:szCs w:val="28"/>
        </w:rPr>
        <w:t> </w:t>
      </w:r>
      <w:r w:rsidRPr="00B01DAA">
        <w:rPr>
          <w:szCs w:val="28"/>
        </w:rPr>
        <w:t>9 статьи</w:t>
      </w:r>
      <w:r w:rsidR="002F0FDC">
        <w:rPr>
          <w:szCs w:val="28"/>
        </w:rPr>
        <w:t> </w:t>
      </w:r>
      <w:r w:rsidRPr="00B01DAA">
        <w:rPr>
          <w:szCs w:val="28"/>
        </w:rPr>
        <w:t>36 ГрК РФ).</w:t>
      </w:r>
    </w:p>
    <w:p w:rsidR="00FB48BB" w:rsidRPr="00B01DAA" w:rsidRDefault="00FB48BB" w:rsidP="005D3EC3">
      <w:pPr>
        <w:pStyle w:val="af4"/>
        <w:autoSpaceDE w:val="0"/>
        <w:autoSpaceDN w:val="0"/>
        <w:adjustRightInd w:val="0"/>
        <w:spacing w:after="0" w:line="240" w:lineRule="auto"/>
        <w:ind w:left="0" w:firstLine="720"/>
        <w:jc w:val="both"/>
      </w:pPr>
      <w:r w:rsidRPr="00B01DAA">
        <w:t>2</w:t>
      </w:r>
      <w:r w:rsidR="0036145C" w:rsidRPr="00B01DAA">
        <w:t>2</w:t>
      </w:r>
      <w:r w:rsidRPr="00B01DAA">
        <w:t xml:space="preserve">. Обладатели ограниченных вещных прав, обязательственных прав, а также лица, использующие земельный участок на иных основаниях, при осуществлении строительства обязаны соблюдать не только правовой режим земельного участка, но и ограничения, установленные законом или договором (пункт 2 статьи 264 ГК РФ, статья 41 ЗК РФ). </w:t>
      </w:r>
    </w:p>
    <w:p w:rsidR="00FB48BB" w:rsidRPr="00B01DAA" w:rsidRDefault="00FB48BB" w:rsidP="005D3EC3">
      <w:pPr>
        <w:ind w:firstLine="720"/>
        <w:jc w:val="both"/>
        <w:rPr>
          <w:szCs w:val="28"/>
        </w:rPr>
      </w:pPr>
      <w:r w:rsidRPr="00B01DAA">
        <w:rPr>
          <w:szCs w:val="28"/>
        </w:rPr>
        <w:t xml:space="preserve">Так, при возведении объекта недвижимости арендатор земельного участка ограничен как правовым режимом земельного участка, так и условиями договора аренды, определяющими обязанность (возможность) арендатора создать, возвести на участке конкретный объект. </w:t>
      </w:r>
    </w:p>
    <w:p w:rsidR="00FB48BB" w:rsidRPr="00B01DAA" w:rsidRDefault="00FB48BB" w:rsidP="005D3EC3">
      <w:pPr>
        <w:ind w:firstLine="720"/>
        <w:jc w:val="both"/>
        <w:rPr>
          <w:szCs w:val="28"/>
        </w:rPr>
      </w:pPr>
      <w:proofErr w:type="gramStart"/>
      <w:r w:rsidRPr="00B01DAA">
        <w:rPr>
          <w:szCs w:val="28"/>
        </w:rPr>
        <w:t>При этом в силу пункта 2 статьи 39</w:t>
      </w:r>
      <w:r w:rsidRPr="00B01DAA">
        <w:rPr>
          <w:szCs w:val="28"/>
          <w:vertAlign w:val="superscript"/>
        </w:rPr>
        <w:t>1</w:t>
      </w:r>
      <w:r w:rsidRPr="00B01DAA">
        <w:rPr>
          <w:szCs w:val="28"/>
        </w:rPr>
        <w:t>, подпункта 4 пункта</w:t>
      </w:r>
      <w:r w:rsidR="00704DA3">
        <w:rPr>
          <w:szCs w:val="28"/>
        </w:rPr>
        <w:t>  </w:t>
      </w:r>
      <w:r w:rsidRPr="00B01DAA">
        <w:rPr>
          <w:szCs w:val="28"/>
        </w:rPr>
        <w:t>21 статьи</w:t>
      </w:r>
      <w:r w:rsidR="002F0FDC">
        <w:rPr>
          <w:szCs w:val="28"/>
        </w:rPr>
        <w:t> </w:t>
      </w:r>
      <w:r w:rsidRPr="00B01DAA">
        <w:rPr>
          <w:szCs w:val="28"/>
        </w:rPr>
        <w:t>39</w:t>
      </w:r>
      <w:r w:rsidRPr="00B01DAA">
        <w:rPr>
          <w:szCs w:val="28"/>
          <w:vertAlign w:val="superscript"/>
        </w:rPr>
        <w:t>11 </w:t>
      </w:r>
      <w:r w:rsidRPr="00B01DAA">
        <w:rPr>
          <w:szCs w:val="28"/>
        </w:rPr>
        <w:t xml:space="preserve">ЗК РФ договор аренды земельного участка, находящегося в государственной или муниципальной собственности, предоставленного в целях строительства в аренду по итогам торгов, может содержать </w:t>
      </w:r>
      <w:r w:rsidRPr="00B01DAA">
        <w:rPr>
          <w:szCs w:val="28"/>
        </w:rPr>
        <w:lastRenderedPageBreak/>
        <w:t>ограничения только в части публичных требований к застройке (правового режима земельного участка и предельных допустимых параметров разрешенного строительства).</w:t>
      </w:r>
      <w:proofErr w:type="gramEnd"/>
    </w:p>
    <w:p w:rsidR="00FB48BB" w:rsidRPr="00B01DAA" w:rsidRDefault="00FB48BB" w:rsidP="005D3EC3">
      <w:pPr>
        <w:ind w:firstLine="720"/>
        <w:jc w:val="both"/>
        <w:rPr>
          <w:szCs w:val="28"/>
        </w:rPr>
      </w:pPr>
      <w:r w:rsidRPr="00B01DAA">
        <w:rPr>
          <w:szCs w:val="28"/>
        </w:rPr>
        <w:t>Постройка, возведенная арендатором на земельном участке, условиями договора аренды которого не предусматривалась возможность возведения соответствующего объекта, является самовольной.</w:t>
      </w:r>
    </w:p>
    <w:p w:rsidR="00FB48BB" w:rsidRPr="00B01DAA" w:rsidRDefault="00FB48BB" w:rsidP="005D3EC3">
      <w:pPr>
        <w:ind w:firstLine="720"/>
        <w:jc w:val="both"/>
        <w:rPr>
          <w:szCs w:val="28"/>
        </w:rPr>
      </w:pPr>
      <w:r w:rsidRPr="00B01DAA">
        <w:rPr>
          <w:szCs w:val="28"/>
        </w:rPr>
        <w:t>Обладатель публичного сервитута вправе осуществлять только строительство объектов, установленных законом (например, статья</w:t>
      </w:r>
      <w:r w:rsidR="002F0FDC">
        <w:rPr>
          <w:szCs w:val="28"/>
        </w:rPr>
        <w:t> </w:t>
      </w:r>
      <w:r w:rsidRPr="00B01DAA">
        <w:rPr>
          <w:szCs w:val="28"/>
        </w:rPr>
        <w:t>39</w:t>
      </w:r>
      <w:r w:rsidRPr="00B01DAA">
        <w:rPr>
          <w:szCs w:val="28"/>
          <w:vertAlign w:val="superscript"/>
        </w:rPr>
        <w:t>37</w:t>
      </w:r>
      <w:r w:rsidR="00704DA3">
        <w:rPr>
          <w:szCs w:val="28"/>
          <w:vertAlign w:val="superscript"/>
        </w:rPr>
        <w:t xml:space="preserve"> </w:t>
      </w:r>
      <w:r w:rsidRPr="00B01DAA">
        <w:rPr>
          <w:szCs w:val="28"/>
        </w:rPr>
        <w:t>ЗК РФ).</w:t>
      </w:r>
    </w:p>
    <w:p w:rsidR="00FB48BB" w:rsidRPr="00B01DAA" w:rsidRDefault="00FB48BB" w:rsidP="005D3EC3">
      <w:pPr>
        <w:ind w:firstLine="720"/>
        <w:jc w:val="both"/>
        <w:rPr>
          <w:bCs/>
          <w:iCs/>
          <w:szCs w:val="28"/>
        </w:rPr>
      </w:pPr>
      <w:r w:rsidRPr="00B01DAA">
        <w:rPr>
          <w:szCs w:val="28"/>
        </w:rPr>
        <w:t>2</w:t>
      </w:r>
      <w:r w:rsidR="0036145C" w:rsidRPr="00B01DAA">
        <w:rPr>
          <w:szCs w:val="28"/>
        </w:rPr>
        <w:t>3</w:t>
      </w:r>
      <w:r w:rsidRPr="00B01DAA">
        <w:rPr>
          <w:szCs w:val="28"/>
        </w:rPr>
        <w:t xml:space="preserve">. </w:t>
      </w:r>
      <w:r w:rsidRPr="00B01DAA">
        <w:rPr>
          <w:bCs/>
          <w:iCs/>
          <w:szCs w:val="28"/>
        </w:rPr>
        <w:t xml:space="preserve">В силу положений пункта 1 статьи 222 ГК РФ возведение постройки в отсутствие необходимого в силу закона разрешения на строительство является признаком самовольной постройки. 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bCs/>
          <w:iCs/>
          <w:szCs w:val="28"/>
        </w:rPr>
        <w:t xml:space="preserve">Вместе с тем исходя из </w:t>
      </w:r>
      <w:r w:rsidRPr="00B01DAA">
        <w:rPr>
          <w:szCs w:val="28"/>
        </w:rPr>
        <w:t>принципа пропорциональности снос объекта самовольного строительства является крайней мерой государственного вмешательства в отношения, связанные с возведением (созданием) объектов недвижимого имущества, а устранение последствий допущенного нарушения должно быть соразмерно самому нарушению, не создавать дисбаланса между публичным и частным интересом, приводящего к нарушению устойчивости хозяйственного оборота и причинению несоразмерных убытков.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B01DAA">
        <w:rPr>
          <w:szCs w:val="28"/>
        </w:rPr>
        <w:t xml:space="preserve">В связи с этим следует иметь в виду, что </w:t>
      </w:r>
      <w:r w:rsidRPr="00B01DAA">
        <w:rPr>
          <w:bCs/>
          <w:iCs/>
          <w:szCs w:val="28"/>
        </w:rPr>
        <w:t>необходимость сноса самовольной постройки обусловливается не только несоблюдением требований о получении разрешения на строительство, но и обстоятельствами, которые могли бы препятствовать использованию такой постройки вследствие ее несоответствия требованиям безопасности и возможности нарушения прав третьих лиц. С учетом этого само по себе отсутствие разрешения на строительство не может являться единственным основанием для сноса объекта, если не установлены иные признаки самовольной постройки.</w:t>
      </w:r>
    </w:p>
    <w:p w:rsidR="00FB48BB" w:rsidRPr="00B01DAA" w:rsidRDefault="00FB48BB" w:rsidP="005D3EC3">
      <w:pPr>
        <w:ind w:firstLine="720"/>
        <w:jc w:val="both"/>
        <w:rPr>
          <w:szCs w:val="28"/>
        </w:rPr>
      </w:pPr>
      <w:proofErr w:type="gramStart"/>
      <w:r w:rsidRPr="00B01DAA">
        <w:rPr>
          <w:szCs w:val="28"/>
        </w:rPr>
        <w:t>Возведение объекта индивидуального жилищного строительства или садового дома без разрешения на строительство либо до направления уведомления о планируемом строительстве не является основанием для признания его самовольной постройкой, если такой объект не создает угрозу жизни и здоровью граждан и не нарушает прав иных лиц (часть 13 статьи</w:t>
      </w:r>
      <w:r w:rsidR="00704DA3">
        <w:rPr>
          <w:szCs w:val="28"/>
        </w:rPr>
        <w:t> </w:t>
      </w:r>
      <w:r w:rsidRPr="00B01DAA">
        <w:rPr>
          <w:szCs w:val="28"/>
        </w:rPr>
        <w:t>51</w:t>
      </w:r>
      <w:r w:rsidRPr="00B01DAA">
        <w:rPr>
          <w:szCs w:val="28"/>
          <w:vertAlign w:val="superscript"/>
        </w:rPr>
        <w:t>1</w:t>
      </w:r>
      <w:r w:rsidRPr="00B01DAA">
        <w:rPr>
          <w:szCs w:val="28"/>
        </w:rPr>
        <w:t xml:space="preserve"> </w:t>
      </w:r>
      <w:proofErr w:type="spellStart"/>
      <w:r w:rsidRPr="00B01DAA">
        <w:rPr>
          <w:szCs w:val="28"/>
        </w:rPr>
        <w:t>ГрК</w:t>
      </w:r>
      <w:proofErr w:type="spellEnd"/>
      <w:r w:rsidR="00704DA3">
        <w:rPr>
          <w:szCs w:val="28"/>
        </w:rPr>
        <w:t>  </w:t>
      </w:r>
      <w:r w:rsidRPr="00B01DAA">
        <w:rPr>
          <w:szCs w:val="28"/>
        </w:rPr>
        <w:t>РФ, часть 12 статьи 70 Закона о государственной регистрации недвижимости, часть 5</w:t>
      </w:r>
      <w:proofErr w:type="gramEnd"/>
      <w:r w:rsidRPr="00B01DAA">
        <w:rPr>
          <w:szCs w:val="28"/>
        </w:rPr>
        <w:t xml:space="preserve"> статьи 16 Федерального закон</w:t>
      </w:r>
      <w:r w:rsidR="003B44EF" w:rsidRPr="00B01DAA">
        <w:rPr>
          <w:szCs w:val="28"/>
        </w:rPr>
        <w:t>а</w:t>
      </w:r>
      <w:r w:rsidRPr="00B01DAA">
        <w:rPr>
          <w:szCs w:val="28"/>
        </w:rPr>
        <w:t xml:space="preserve"> от 3 августа 2018</w:t>
      </w:r>
      <w:r w:rsidR="002F0FDC">
        <w:rPr>
          <w:szCs w:val="28"/>
        </w:rPr>
        <w:t> </w:t>
      </w:r>
      <w:r w:rsidRPr="00B01DAA">
        <w:rPr>
          <w:szCs w:val="28"/>
        </w:rPr>
        <w:t>г</w:t>
      </w:r>
      <w:r w:rsidR="00C26555" w:rsidRPr="00B01DAA">
        <w:rPr>
          <w:szCs w:val="28"/>
        </w:rPr>
        <w:t>ода</w:t>
      </w:r>
      <w:r w:rsidRPr="00B01DAA">
        <w:rPr>
          <w:szCs w:val="28"/>
        </w:rPr>
        <w:t xml:space="preserve"> № 340-ФЗ «О внесении изменений в Градостроительный кодекс Российской Федерации и отдельные законодательные акты Российской Федерации»).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B01DAA">
        <w:rPr>
          <w:bCs/>
          <w:iCs/>
          <w:szCs w:val="28"/>
        </w:rPr>
        <w:t>2</w:t>
      </w:r>
      <w:r w:rsidR="0036145C" w:rsidRPr="00B01DAA">
        <w:rPr>
          <w:bCs/>
          <w:iCs/>
          <w:szCs w:val="28"/>
        </w:rPr>
        <w:t>4</w:t>
      </w:r>
      <w:r w:rsidRPr="00B01DAA">
        <w:rPr>
          <w:bCs/>
          <w:iCs/>
          <w:szCs w:val="28"/>
        </w:rPr>
        <w:t>.</w:t>
      </w:r>
      <w:r w:rsidRPr="00B01DAA">
        <w:rPr>
          <w:rFonts w:eastAsia="Calibri"/>
          <w:szCs w:val="28"/>
        </w:rPr>
        <w:t xml:space="preserve"> Отмена разрешения на строительство или на ввод в эксплуатацию объекта в порядке самоконтроля органом, уполномоченным на их выдачу, не свидетельствует о том, что такой объект является самовольной постройкой.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B01DAA">
        <w:rPr>
          <w:bCs/>
          <w:iCs/>
          <w:szCs w:val="28"/>
        </w:rPr>
        <w:t>2</w:t>
      </w:r>
      <w:r w:rsidR="0036145C" w:rsidRPr="00B01DAA">
        <w:rPr>
          <w:bCs/>
          <w:iCs/>
          <w:szCs w:val="28"/>
        </w:rPr>
        <w:t>5</w:t>
      </w:r>
      <w:r w:rsidRPr="00B01DAA">
        <w:rPr>
          <w:bCs/>
          <w:iCs/>
          <w:szCs w:val="28"/>
        </w:rPr>
        <w:t xml:space="preserve">. Для реконструкции многоквартирного дома требуется решение общего собрания собственников помещений и машино-мест в таком доме, принятое в соответствии с пунктом 1 части 2 статьи 44 Жилищного кодекса Российской Федерации </w:t>
      </w:r>
      <w:r w:rsidR="00340D14" w:rsidRPr="00B01DAA">
        <w:rPr>
          <w:bCs/>
          <w:iCs/>
          <w:szCs w:val="28"/>
        </w:rPr>
        <w:t>(далее – ЖК РФ)</w:t>
      </w:r>
      <w:r w:rsidRPr="00B01DAA">
        <w:rPr>
          <w:bCs/>
          <w:iCs/>
          <w:szCs w:val="28"/>
        </w:rPr>
        <w:t xml:space="preserve">. 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B01DAA">
        <w:rPr>
          <w:bCs/>
          <w:iCs/>
          <w:szCs w:val="28"/>
        </w:rPr>
        <w:t xml:space="preserve">Проведение реконструкции многоквартирного дома, в результате которой </w:t>
      </w:r>
      <w:r w:rsidRPr="00B01DAA">
        <w:rPr>
          <w:szCs w:val="28"/>
        </w:rPr>
        <w:t xml:space="preserve">произойдет уменьшение размера общего имущества (например, </w:t>
      </w:r>
      <w:r w:rsidRPr="00B01DAA">
        <w:rPr>
          <w:szCs w:val="28"/>
        </w:rPr>
        <w:lastRenderedPageBreak/>
        <w:t xml:space="preserve">частичного использования внешней стены дома (ограждающей несущей конструкции) и части придомовой территории для оборудования отдельного входа в помещение), требует согласия всех собственников помещений и машино-мест в многоквартирном доме (части </w:t>
      </w:r>
      <w:r w:rsidRPr="00B01DAA">
        <w:rPr>
          <w:bCs/>
          <w:iCs/>
          <w:szCs w:val="28"/>
        </w:rPr>
        <w:t>1–</w:t>
      </w:r>
      <w:hyperlink r:id="rId8" w:history="1">
        <w:r w:rsidRPr="00B01DAA">
          <w:rPr>
            <w:bCs/>
            <w:iCs/>
            <w:szCs w:val="28"/>
          </w:rPr>
          <w:t>3 статьи 36</w:t>
        </w:r>
      </w:hyperlink>
      <w:r w:rsidRPr="00B01DAA">
        <w:rPr>
          <w:bCs/>
          <w:iCs/>
          <w:szCs w:val="28"/>
        </w:rPr>
        <w:t>, часть</w:t>
      </w:r>
      <w:r w:rsidR="00BA38B4">
        <w:rPr>
          <w:bCs/>
          <w:iCs/>
          <w:szCs w:val="28"/>
        </w:rPr>
        <w:t>  </w:t>
      </w:r>
      <w:r w:rsidRPr="00B01DAA">
        <w:rPr>
          <w:bCs/>
          <w:iCs/>
          <w:szCs w:val="28"/>
        </w:rPr>
        <w:t>2 статьи</w:t>
      </w:r>
      <w:r w:rsidR="00BA38B4">
        <w:rPr>
          <w:bCs/>
          <w:iCs/>
          <w:szCs w:val="28"/>
        </w:rPr>
        <w:t> </w:t>
      </w:r>
      <w:r w:rsidRPr="00B01DAA">
        <w:rPr>
          <w:bCs/>
          <w:iCs/>
          <w:szCs w:val="28"/>
        </w:rPr>
        <w:t xml:space="preserve">40, пункт 1 части 2 статьи 44 </w:t>
      </w:r>
      <w:r w:rsidR="00340D14" w:rsidRPr="00B01DAA">
        <w:rPr>
          <w:bCs/>
          <w:iCs/>
          <w:szCs w:val="28"/>
        </w:rPr>
        <w:t>ЖК РФ</w:t>
      </w:r>
      <w:r w:rsidRPr="00B01DAA">
        <w:rPr>
          <w:bCs/>
          <w:iCs/>
          <w:szCs w:val="28"/>
        </w:rPr>
        <w:t>).</w:t>
      </w:r>
      <w:proofErr w:type="gramEnd"/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B01DAA">
        <w:rPr>
          <w:szCs w:val="28"/>
        </w:rPr>
        <w:t xml:space="preserve">Такое решение или согласие является необходимым основанием для выдачи соответствующего разрешения на строительство </w:t>
      </w:r>
      <w:r w:rsidRPr="00B01DAA">
        <w:rPr>
          <w:bCs/>
          <w:iCs/>
          <w:szCs w:val="28"/>
        </w:rPr>
        <w:t>(пункт 6</w:t>
      </w:r>
      <w:r w:rsidRPr="00B01DAA">
        <w:rPr>
          <w:bCs/>
          <w:iCs/>
          <w:szCs w:val="28"/>
          <w:vertAlign w:val="superscript"/>
        </w:rPr>
        <w:t>2</w:t>
      </w:r>
      <w:r w:rsidRPr="00B01DAA">
        <w:rPr>
          <w:bCs/>
          <w:iCs/>
          <w:szCs w:val="28"/>
        </w:rPr>
        <w:t xml:space="preserve"> части</w:t>
      </w:r>
      <w:r w:rsidR="00BA38B4">
        <w:rPr>
          <w:bCs/>
          <w:iCs/>
          <w:szCs w:val="28"/>
        </w:rPr>
        <w:t> </w:t>
      </w:r>
      <w:r w:rsidRPr="00B01DAA">
        <w:rPr>
          <w:bCs/>
          <w:iCs/>
          <w:szCs w:val="28"/>
        </w:rPr>
        <w:t>7 статьи</w:t>
      </w:r>
      <w:r w:rsidR="00BA38B4">
        <w:rPr>
          <w:bCs/>
          <w:iCs/>
          <w:szCs w:val="28"/>
        </w:rPr>
        <w:t> </w:t>
      </w:r>
      <w:r w:rsidRPr="00B01DAA">
        <w:rPr>
          <w:bCs/>
          <w:iCs/>
          <w:szCs w:val="28"/>
        </w:rPr>
        <w:t xml:space="preserve">51 </w:t>
      </w:r>
      <w:proofErr w:type="spellStart"/>
      <w:r w:rsidRPr="00B01DAA">
        <w:rPr>
          <w:bCs/>
          <w:iCs/>
          <w:szCs w:val="28"/>
        </w:rPr>
        <w:t>ГрК</w:t>
      </w:r>
      <w:proofErr w:type="spellEnd"/>
      <w:r w:rsidRPr="00B01DAA">
        <w:rPr>
          <w:bCs/>
          <w:iCs/>
          <w:szCs w:val="28"/>
        </w:rPr>
        <w:t xml:space="preserve"> РФ). 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B01DAA">
        <w:rPr>
          <w:bCs/>
          <w:iCs/>
          <w:szCs w:val="28"/>
        </w:rPr>
        <w:t>Осуществление реконструкции многоквартирного дома в отсутствие соответствующего решения или согласия, а равно в отсутствие разрешения на строительство является основанием для признания ее самовольной.</w:t>
      </w:r>
    </w:p>
    <w:p w:rsidR="00FB48BB" w:rsidRPr="00B01DAA" w:rsidRDefault="00FB48BB" w:rsidP="005D3EC3">
      <w:pPr>
        <w:ind w:firstLine="720"/>
        <w:jc w:val="both"/>
        <w:rPr>
          <w:szCs w:val="28"/>
        </w:rPr>
      </w:pPr>
      <w:r w:rsidRPr="00B01DAA">
        <w:rPr>
          <w:szCs w:val="28"/>
        </w:rPr>
        <w:t>2</w:t>
      </w:r>
      <w:r w:rsidR="0036145C" w:rsidRPr="00B01DAA">
        <w:rPr>
          <w:szCs w:val="28"/>
        </w:rPr>
        <w:t>6</w:t>
      </w:r>
      <w:r w:rsidRPr="00B01DAA">
        <w:rPr>
          <w:szCs w:val="28"/>
        </w:rPr>
        <w:t>. Возведение (создание) объекта на земельном участке, находящемся в долевой собственности, реконструкция объекта недвижимости, принадлежащего лицам на праве долевой собственности, мо</w:t>
      </w:r>
      <w:r w:rsidR="00B8130E" w:rsidRPr="00B01DAA">
        <w:rPr>
          <w:szCs w:val="28"/>
        </w:rPr>
        <w:t>гу</w:t>
      </w:r>
      <w:r w:rsidRPr="00B01DAA">
        <w:rPr>
          <w:szCs w:val="28"/>
        </w:rPr>
        <w:t>т осуществляться по соглашению участников общей собственности (пункт</w:t>
      </w:r>
      <w:r w:rsidR="00BA38B4">
        <w:rPr>
          <w:szCs w:val="28"/>
        </w:rPr>
        <w:t> </w:t>
      </w:r>
      <w:r w:rsidRPr="00B01DAA">
        <w:rPr>
          <w:szCs w:val="28"/>
        </w:rPr>
        <w:t>1 статьи</w:t>
      </w:r>
      <w:r w:rsidR="00BA38B4">
        <w:rPr>
          <w:szCs w:val="28"/>
        </w:rPr>
        <w:t> </w:t>
      </w:r>
      <w:r w:rsidRPr="00B01DAA">
        <w:rPr>
          <w:szCs w:val="28"/>
        </w:rPr>
        <w:t>247 ГК РФ).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Постройка, возведенная (созданная) в том числе в результате реконструкции в отсутствие согласия других участников долевой собственности, является самовольной.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В случае самовольной реконструкции объекта недвижимого имущества, находящегося в долевой собственности (например, посредством пристройки к жилому дому дополнительных помещений), к участию в деле о признании права собственности на такую постройку подлежат привлечению все сособственники объекта. При этом суду следует вынести на обсуждение вопрос о необходимости перераспределения долей сособственников в случае признания права собственности на самовольно реконструированную постройку (пункт 3 статьи 245 ГК РФ).</w:t>
      </w:r>
    </w:p>
    <w:p w:rsidR="00FB48BB" w:rsidRPr="00B01DAA" w:rsidRDefault="0036145C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27</w:t>
      </w:r>
      <w:r w:rsidR="00FB48BB" w:rsidRPr="00B01DAA">
        <w:rPr>
          <w:szCs w:val="28"/>
        </w:rPr>
        <w:t>. По общему правилу</w:t>
      </w:r>
      <w:r w:rsidR="00B8130E" w:rsidRPr="00B01DAA">
        <w:rPr>
          <w:szCs w:val="28"/>
        </w:rPr>
        <w:t>,</w:t>
      </w:r>
      <w:r w:rsidR="00FB48BB" w:rsidRPr="00B01DAA">
        <w:rPr>
          <w:szCs w:val="28"/>
        </w:rPr>
        <w:t xml:space="preserve"> наличие допущенного при возведении (создании) постройки нарушения градостроительных и строительных норм и правил является основанием для признания постройки самовольной. 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Определяя последствия такого нарушения, суду следует оценить его существенность. Так, например, возведение объекта индивидуального жилищного строительства, превышающего по числу этажей допустимые параметры, установленные пунктом 39 статьи 1 ГрК РФ, свидетельствует о существенности допущенных нарушений.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С учетом конкретных обстоятельств дела допущенное при возведении (создании) постройки незначительное нарушение градостроительных и строительных норм и правил (например, в части минимальных отступов от границ земельных участков или максимального процента застройки в границах земельного участка), не создающее угрозу жизни и здоровью граждан и не нарушающее права и интересы третьих лиц, может быть признано судом несущественным и не препятствующим возможности сохранения постройки.</w:t>
      </w:r>
    </w:p>
    <w:p w:rsidR="00FB48BB" w:rsidRPr="00B01DAA" w:rsidRDefault="0036145C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2</w:t>
      </w:r>
      <w:r w:rsidR="00C067C0" w:rsidRPr="00B01DAA">
        <w:rPr>
          <w:szCs w:val="28"/>
        </w:rPr>
        <w:t>8</w:t>
      </w:r>
      <w:r w:rsidR="00FB48BB" w:rsidRPr="00B01DAA">
        <w:rPr>
          <w:szCs w:val="28"/>
        </w:rPr>
        <w:t xml:space="preserve">. </w:t>
      </w:r>
      <w:proofErr w:type="gramStart"/>
      <w:r w:rsidR="00FB48BB" w:rsidRPr="00B01DAA">
        <w:rPr>
          <w:szCs w:val="28"/>
        </w:rPr>
        <w:t xml:space="preserve">Независимо от того, заявлено ли истцом требование о сносе самовольной постройки либо о сносе или приведении ее в соответствие </w:t>
      </w:r>
      <w:r w:rsidR="00ED13BF" w:rsidRPr="00B01DAA">
        <w:rPr>
          <w:szCs w:val="28"/>
        </w:rPr>
        <w:t xml:space="preserve">с </w:t>
      </w:r>
      <w:r w:rsidR="00FB48BB" w:rsidRPr="00B01DAA">
        <w:rPr>
          <w:szCs w:val="28"/>
        </w:rPr>
        <w:t>установленным</w:t>
      </w:r>
      <w:r w:rsidR="00ED13BF" w:rsidRPr="00B01DAA">
        <w:rPr>
          <w:szCs w:val="28"/>
        </w:rPr>
        <w:t>и</w:t>
      </w:r>
      <w:r w:rsidR="00FB48BB" w:rsidRPr="00B01DAA">
        <w:rPr>
          <w:szCs w:val="28"/>
        </w:rPr>
        <w:t xml:space="preserve"> требованиям</w:t>
      </w:r>
      <w:r w:rsidR="00ED13BF" w:rsidRPr="00B01DAA">
        <w:rPr>
          <w:szCs w:val="28"/>
        </w:rPr>
        <w:t>и</w:t>
      </w:r>
      <w:r w:rsidR="00FB48BB" w:rsidRPr="00B01DAA">
        <w:rPr>
          <w:szCs w:val="28"/>
        </w:rPr>
        <w:t>, суд с учетом положений пункта</w:t>
      </w:r>
      <w:r w:rsidR="00BA38B4">
        <w:rPr>
          <w:szCs w:val="28"/>
        </w:rPr>
        <w:t>  </w:t>
      </w:r>
      <w:r w:rsidR="00FB48BB" w:rsidRPr="00B01DAA">
        <w:rPr>
          <w:szCs w:val="28"/>
        </w:rPr>
        <w:t>3</w:t>
      </w:r>
      <w:r w:rsidR="00FB48BB" w:rsidRPr="00B01DAA">
        <w:rPr>
          <w:szCs w:val="28"/>
          <w:vertAlign w:val="superscript"/>
        </w:rPr>
        <w:t>1</w:t>
      </w:r>
      <w:r w:rsidR="00FB48BB" w:rsidRPr="00B01DAA">
        <w:rPr>
          <w:szCs w:val="28"/>
        </w:rPr>
        <w:t xml:space="preserve"> </w:t>
      </w:r>
      <w:r w:rsidR="00FB48BB" w:rsidRPr="00B01DAA">
        <w:rPr>
          <w:szCs w:val="28"/>
        </w:rPr>
        <w:lastRenderedPageBreak/>
        <w:t>статьи 222 ГК РФ выносит на обсуждение вопрос об устранимости допущенных при ее возведении нарушений градостроительных и строительных норм и правил, а в отношении самовольной постройки, возведенной с нарушением разрешенного использования земельного</w:t>
      </w:r>
      <w:proofErr w:type="gramEnd"/>
      <w:r w:rsidR="00FB48BB" w:rsidRPr="00B01DAA">
        <w:rPr>
          <w:szCs w:val="28"/>
        </w:rPr>
        <w:t xml:space="preserve"> участка, в том числе ограничений, установленных в соответствии с земельным и иным законодательством</w:t>
      </w:r>
      <w:r w:rsidR="00B8130E" w:rsidRPr="00B01DAA">
        <w:rPr>
          <w:szCs w:val="28"/>
        </w:rPr>
        <w:t>,</w:t>
      </w:r>
      <w:r w:rsidR="00FB48BB" w:rsidRPr="00B01DAA">
        <w:rPr>
          <w:szCs w:val="28"/>
        </w:rPr>
        <w:t xml:space="preserve"> – о возможности приведения ее в соответствие с таким разрешенным использованием (часть 2 статьи 56 ГПК РФ, часть 2 статьи</w:t>
      </w:r>
      <w:r w:rsidR="002F0FDC">
        <w:rPr>
          <w:szCs w:val="28"/>
        </w:rPr>
        <w:t> </w:t>
      </w:r>
      <w:r w:rsidR="00FB48BB" w:rsidRPr="00B01DAA">
        <w:rPr>
          <w:szCs w:val="28"/>
        </w:rPr>
        <w:t xml:space="preserve">65 АПК РФ). 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Суд может предложить ответчику представить дополнительные доказательства, разъяснить право на заявление ходатайства о назначении строительно-технической экспертизы.</w:t>
      </w:r>
    </w:p>
    <w:p w:rsidR="00FB48BB" w:rsidRPr="00B01DAA" w:rsidRDefault="00C067C0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29</w:t>
      </w:r>
      <w:r w:rsidR="00FB48BB" w:rsidRPr="00B01DAA">
        <w:rPr>
          <w:szCs w:val="28"/>
        </w:rPr>
        <w:t xml:space="preserve">. </w:t>
      </w:r>
      <w:proofErr w:type="gramStart"/>
      <w:r w:rsidR="00FB48BB" w:rsidRPr="00B01DAA">
        <w:rPr>
          <w:szCs w:val="28"/>
        </w:rPr>
        <w:t>При установлении возможности устранения нарушений, допущенных при возведении (создании) самовольной постройки, суд принимает решение, предусматривающее оба возможных способа его исполнения</w:t>
      </w:r>
      <w:r w:rsidR="00B8130E" w:rsidRPr="00B01DAA">
        <w:rPr>
          <w:szCs w:val="28"/>
        </w:rPr>
        <w:t>,</w:t>
      </w:r>
      <w:r w:rsidR="00FB48BB" w:rsidRPr="00B01DAA">
        <w:rPr>
          <w:szCs w:val="28"/>
        </w:rPr>
        <w:t xml:space="preserve"> о сносе самовольной постройки или о ее приведении в соответствие с установленными требованиями, </w:t>
      </w:r>
      <w:r w:rsidR="00B8130E" w:rsidRPr="00B01DAA">
        <w:rPr>
          <w:szCs w:val="28"/>
        </w:rPr>
        <w:t xml:space="preserve">на что </w:t>
      </w:r>
      <w:r w:rsidR="00FB48BB" w:rsidRPr="00B01DAA">
        <w:rPr>
          <w:szCs w:val="28"/>
        </w:rPr>
        <w:t>указывается в резолютивной части решения (абзац третий пункта</w:t>
      </w:r>
      <w:r w:rsidR="00764FF6">
        <w:rPr>
          <w:szCs w:val="28"/>
        </w:rPr>
        <w:t>  </w:t>
      </w:r>
      <w:r w:rsidR="00FB48BB" w:rsidRPr="00B01DAA">
        <w:rPr>
          <w:szCs w:val="28"/>
        </w:rPr>
        <w:t>2, пункт</w:t>
      </w:r>
      <w:r w:rsidR="002F0FDC">
        <w:rPr>
          <w:szCs w:val="28"/>
        </w:rPr>
        <w:t> </w:t>
      </w:r>
      <w:r w:rsidR="00764FF6">
        <w:rPr>
          <w:szCs w:val="28"/>
        </w:rPr>
        <w:t> </w:t>
      </w:r>
      <w:r w:rsidR="00FB48BB" w:rsidRPr="00B01DAA">
        <w:rPr>
          <w:szCs w:val="28"/>
        </w:rPr>
        <w:t>3</w:t>
      </w:r>
      <w:r w:rsidR="00FB48BB" w:rsidRPr="00B01DAA">
        <w:rPr>
          <w:szCs w:val="28"/>
          <w:vertAlign w:val="superscript"/>
        </w:rPr>
        <w:t>1</w:t>
      </w:r>
      <w:r w:rsidR="00FB48BB" w:rsidRPr="00B01DAA">
        <w:rPr>
          <w:szCs w:val="28"/>
        </w:rPr>
        <w:t xml:space="preserve"> статьи 222</w:t>
      </w:r>
      <w:r w:rsidR="00BA38B4">
        <w:rPr>
          <w:szCs w:val="28"/>
        </w:rPr>
        <w:t> </w:t>
      </w:r>
      <w:r w:rsidR="00764FF6">
        <w:rPr>
          <w:szCs w:val="28"/>
        </w:rPr>
        <w:t> </w:t>
      </w:r>
      <w:r w:rsidR="00FB48BB" w:rsidRPr="00B01DAA">
        <w:rPr>
          <w:szCs w:val="28"/>
        </w:rPr>
        <w:t>ГК РФ, статья 55</w:t>
      </w:r>
      <w:r w:rsidR="00FB48BB" w:rsidRPr="00B01DAA">
        <w:rPr>
          <w:szCs w:val="28"/>
          <w:vertAlign w:val="superscript"/>
        </w:rPr>
        <w:t>32</w:t>
      </w:r>
      <w:r w:rsidR="00FB48BB" w:rsidRPr="00B01DAA">
        <w:rPr>
          <w:szCs w:val="28"/>
        </w:rPr>
        <w:t xml:space="preserve"> </w:t>
      </w:r>
      <w:proofErr w:type="spellStart"/>
      <w:r w:rsidR="00FB48BB" w:rsidRPr="00B01DAA">
        <w:rPr>
          <w:szCs w:val="28"/>
        </w:rPr>
        <w:t>ГрК</w:t>
      </w:r>
      <w:proofErr w:type="spellEnd"/>
      <w:r w:rsidR="00FB48BB" w:rsidRPr="00B01DAA">
        <w:rPr>
          <w:szCs w:val="28"/>
        </w:rPr>
        <w:t xml:space="preserve"> РФ, часть 5 статьи 198 ГПК РФ</w:t>
      </w:r>
      <w:proofErr w:type="gramEnd"/>
      <w:r w:rsidR="00FB48BB" w:rsidRPr="00B01DAA">
        <w:rPr>
          <w:szCs w:val="28"/>
        </w:rPr>
        <w:t>, часть</w:t>
      </w:r>
      <w:r w:rsidR="002F0FDC">
        <w:rPr>
          <w:szCs w:val="28"/>
        </w:rPr>
        <w:t> </w:t>
      </w:r>
      <w:r w:rsidR="00FB48BB" w:rsidRPr="00B01DAA">
        <w:rPr>
          <w:szCs w:val="28"/>
        </w:rPr>
        <w:t>5 статьи</w:t>
      </w:r>
      <w:r w:rsidR="00764FF6">
        <w:rPr>
          <w:szCs w:val="28"/>
        </w:rPr>
        <w:t> </w:t>
      </w:r>
      <w:r w:rsidR="00FB48BB" w:rsidRPr="00B01DAA">
        <w:rPr>
          <w:szCs w:val="28"/>
        </w:rPr>
        <w:t>170 АПК РФ).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В резолютивной части такого решения не требуется указывать конкретные строительно-технические изменения, которые должен произвести ответчик, поскольку исполнение решения суда о приведении постройки в соответствие с установленными требованиями производится по правилам, предусмотренным главой 6 ГрК РФ.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3</w:t>
      </w:r>
      <w:r w:rsidR="00C067C0" w:rsidRPr="00B01DAA">
        <w:rPr>
          <w:szCs w:val="28"/>
        </w:rPr>
        <w:t>0</w:t>
      </w:r>
      <w:r w:rsidRPr="00B01DAA">
        <w:rPr>
          <w:szCs w:val="28"/>
        </w:rPr>
        <w:t xml:space="preserve">. Принимая решение о сносе самовольной постройки либо о ее сносе или приведении в соответствие с установленными требованиями, суд указывает срок для его исполнения. 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B01DAA">
        <w:rPr>
          <w:szCs w:val="28"/>
        </w:rPr>
        <w:t>Срок, в течение которого ответчик обязан произвести снос самовольной постройки, а также срок, в течение которого он вправе привести ее в соответствие с установленными требованиями, определяется судом с учетом характеристик самовольной постройки, а также положений пунктов</w:t>
      </w:r>
      <w:r w:rsidR="00764FF6">
        <w:rPr>
          <w:szCs w:val="28"/>
        </w:rPr>
        <w:t> </w:t>
      </w:r>
      <w:r w:rsidRPr="00B01DAA">
        <w:rPr>
          <w:szCs w:val="28"/>
        </w:rPr>
        <w:t>2,</w:t>
      </w:r>
      <w:r w:rsidR="00764FF6">
        <w:rPr>
          <w:szCs w:val="28"/>
        </w:rPr>
        <w:t> </w:t>
      </w:r>
      <w:r w:rsidRPr="00B01DAA">
        <w:rPr>
          <w:szCs w:val="28"/>
        </w:rPr>
        <w:t>3 части</w:t>
      </w:r>
      <w:r w:rsidR="002F0FDC">
        <w:rPr>
          <w:szCs w:val="28"/>
        </w:rPr>
        <w:t> </w:t>
      </w:r>
      <w:r w:rsidRPr="00B01DAA">
        <w:rPr>
          <w:szCs w:val="28"/>
        </w:rPr>
        <w:t>11 статьи 55</w:t>
      </w:r>
      <w:r w:rsidRPr="00B01DAA">
        <w:rPr>
          <w:szCs w:val="28"/>
          <w:vertAlign w:val="superscript"/>
        </w:rPr>
        <w:t>32</w:t>
      </w:r>
      <w:r w:rsidRPr="00B01DAA">
        <w:rPr>
          <w:szCs w:val="28"/>
        </w:rPr>
        <w:t xml:space="preserve"> ГрК РФ (часть 2 статьи 206 ГПК РФ, часть</w:t>
      </w:r>
      <w:r w:rsidR="002F0FDC">
        <w:rPr>
          <w:szCs w:val="28"/>
        </w:rPr>
        <w:t>  </w:t>
      </w:r>
      <w:r w:rsidRPr="00B01DAA">
        <w:rPr>
          <w:szCs w:val="28"/>
        </w:rPr>
        <w:t>1 статьи</w:t>
      </w:r>
      <w:r w:rsidR="002F0FDC">
        <w:rPr>
          <w:szCs w:val="28"/>
        </w:rPr>
        <w:t> </w:t>
      </w:r>
      <w:r w:rsidRPr="00B01DAA">
        <w:rPr>
          <w:szCs w:val="28"/>
        </w:rPr>
        <w:t>174 АПК РФ).</w:t>
      </w:r>
      <w:proofErr w:type="gramEnd"/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На случай неисполнения решения о сносе самовольной постройки ответчиком в течение установленного срока суд по ходатайству истца может </w:t>
      </w:r>
      <w:proofErr w:type="gramStart"/>
      <w:r w:rsidRPr="00B01DAA">
        <w:rPr>
          <w:szCs w:val="28"/>
        </w:rPr>
        <w:t>предоставить истцу право совершить</w:t>
      </w:r>
      <w:proofErr w:type="gramEnd"/>
      <w:r w:rsidRPr="00B01DAA">
        <w:rPr>
          <w:szCs w:val="28"/>
        </w:rPr>
        <w:t xml:space="preserve"> эти действия за счет ответчика с взысканием с последнего необходимых расходов (часть</w:t>
      </w:r>
      <w:r w:rsidR="005633AA">
        <w:rPr>
          <w:szCs w:val="28"/>
        </w:rPr>
        <w:t>  </w:t>
      </w:r>
      <w:r w:rsidRPr="00B01DAA">
        <w:rPr>
          <w:szCs w:val="28"/>
        </w:rPr>
        <w:t>1 статьи </w:t>
      </w:r>
      <w:r w:rsidR="005633AA">
        <w:rPr>
          <w:szCs w:val="28"/>
        </w:rPr>
        <w:t> </w:t>
      </w:r>
      <w:r w:rsidRPr="00B01DAA">
        <w:rPr>
          <w:szCs w:val="28"/>
        </w:rPr>
        <w:t>206 ГПК</w:t>
      </w:r>
      <w:r w:rsidR="00764FF6">
        <w:rPr>
          <w:szCs w:val="28"/>
        </w:rPr>
        <w:t> </w:t>
      </w:r>
      <w:r w:rsidRPr="00B01DAA">
        <w:rPr>
          <w:szCs w:val="28"/>
        </w:rPr>
        <w:t>РФ, часть 3 статьи 174 АПК РФ).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3</w:t>
      </w:r>
      <w:r w:rsidR="00C067C0" w:rsidRPr="00B01DAA">
        <w:rPr>
          <w:szCs w:val="28"/>
        </w:rPr>
        <w:t>1</w:t>
      </w:r>
      <w:r w:rsidRPr="00B01DAA">
        <w:rPr>
          <w:szCs w:val="28"/>
        </w:rPr>
        <w:t>. В случае принятия судом решения о сносе самовольной постройки или приведении ее в соответствие</w:t>
      </w:r>
      <w:r w:rsidR="00C067C0" w:rsidRPr="00B01DAA">
        <w:rPr>
          <w:szCs w:val="28"/>
        </w:rPr>
        <w:t xml:space="preserve"> с </w:t>
      </w:r>
      <w:r w:rsidRPr="00B01DAA">
        <w:rPr>
          <w:szCs w:val="28"/>
        </w:rPr>
        <w:t>установленным</w:t>
      </w:r>
      <w:r w:rsidR="00C067C0" w:rsidRPr="00B01DAA">
        <w:rPr>
          <w:szCs w:val="28"/>
        </w:rPr>
        <w:t>и</w:t>
      </w:r>
      <w:r w:rsidRPr="00B01DAA">
        <w:rPr>
          <w:szCs w:val="28"/>
        </w:rPr>
        <w:t xml:space="preserve"> требованиям</w:t>
      </w:r>
      <w:r w:rsidR="00C067C0" w:rsidRPr="00B01DAA">
        <w:rPr>
          <w:szCs w:val="28"/>
        </w:rPr>
        <w:t>и</w:t>
      </w:r>
      <w:r w:rsidRPr="00B01DAA">
        <w:rPr>
          <w:szCs w:val="28"/>
        </w:rPr>
        <w:t xml:space="preserve"> выбор способа исполнения решения суда определяется должником. </w:t>
      </w:r>
      <w:proofErr w:type="gramStart"/>
      <w:r w:rsidRPr="00B01DAA">
        <w:rPr>
          <w:szCs w:val="28"/>
        </w:rPr>
        <w:t>Должник обязан в срок, установленный для сноса самовольной постройки, осуществить ее снос либо представить в орган местного самоуправления утвержденную проектную документацию, предусматривающую реконструкцию самовольной постройки (пункт 2 части 11 статьи 55</w:t>
      </w:r>
      <w:r w:rsidRPr="00B01DAA">
        <w:rPr>
          <w:szCs w:val="28"/>
          <w:vertAlign w:val="superscript"/>
        </w:rPr>
        <w:t>32</w:t>
      </w:r>
      <w:r w:rsidRPr="00B01DAA">
        <w:rPr>
          <w:szCs w:val="28"/>
        </w:rPr>
        <w:t xml:space="preserve"> ГрК РФ), а в отношении объектов индивидуального жилищного строительства или </w:t>
      </w:r>
      <w:r w:rsidRPr="00B01DAA">
        <w:rPr>
          <w:szCs w:val="28"/>
        </w:rPr>
        <w:lastRenderedPageBreak/>
        <w:t>садовых домов – уведомление о планируемой реконструкции (часть</w:t>
      </w:r>
      <w:r w:rsidR="00764FF6">
        <w:rPr>
          <w:szCs w:val="28"/>
        </w:rPr>
        <w:t> </w:t>
      </w:r>
      <w:r w:rsidRPr="00B01DAA">
        <w:rPr>
          <w:szCs w:val="28"/>
        </w:rPr>
        <w:t>1 статьи</w:t>
      </w:r>
      <w:r w:rsidR="00764FF6">
        <w:rPr>
          <w:szCs w:val="28"/>
        </w:rPr>
        <w:t> </w:t>
      </w:r>
      <w:r w:rsidRPr="00B01DAA">
        <w:rPr>
          <w:szCs w:val="28"/>
        </w:rPr>
        <w:t>51</w:t>
      </w:r>
      <w:r w:rsidRPr="00B01DAA">
        <w:rPr>
          <w:szCs w:val="28"/>
          <w:vertAlign w:val="superscript"/>
        </w:rPr>
        <w:t>1</w:t>
      </w:r>
      <w:r w:rsidRPr="00B01DAA">
        <w:rPr>
          <w:szCs w:val="28"/>
        </w:rPr>
        <w:t xml:space="preserve"> </w:t>
      </w:r>
      <w:proofErr w:type="spellStart"/>
      <w:r w:rsidRPr="00B01DAA">
        <w:rPr>
          <w:szCs w:val="28"/>
        </w:rPr>
        <w:t>ГрК</w:t>
      </w:r>
      <w:proofErr w:type="spellEnd"/>
      <w:r w:rsidRPr="00B01DAA">
        <w:rPr>
          <w:szCs w:val="28"/>
        </w:rPr>
        <w:t xml:space="preserve"> РФ). </w:t>
      </w:r>
      <w:proofErr w:type="gramEnd"/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B01DAA">
        <w:rPr>
          <w:szCs w:val="28"/>
        </w:rPr>
        <w:t>В течение срока, установленного решением суда для приведения самовольной постройки в соответствие с установленными требованиями, должник вправе произвести необходимые работы по реконструкции и обратиться в уполномоченный орган публичной власти за выдачей разрешения на ввод объекта капитального строительства в эксплуатацию (части</w:t>
      </w:r>
      <w:r w:rsidR="00B119B4">
        <w:rPr>
          <w:szCs w:val="28"/>
        </w:rPr>
        <w:t> </w:t>
      </w:r>
      <w:r w:rsidRPr="00B01DAA">
        <w:rPr>
          <w:szCs w:val="28"/>
        </w:rPr>
        <w:t>1,</w:t>
      </w:r>
      <w:r w:rsidR="00B119B4">
        <w:rPr>
          <w:szCs w:val="28"/>
        </w:rPr>
        <w:t> </w:t>
      </w:r>
      <w:r w:rsidRPr="00B01DAA">
        <w:rPr>
          <w:szCs w:val="28"/>
        </w:rPr>
        <w:t xml:space="preserve">2 статьи 55 </w:t>
      </w:r>
      <w:proofErr w:type="spellStart"/>
      <w:r w:rsidRPr="00B01DAA">
        <w:rPr>
          <w:szCs w:val="28"/>
        </w:rPr>
        <w:t>ГрК</w:t>
      </w:r>
      <w:proofErr w:type="spellEnd"/>
      <w:r w:rsidRPr="00B01DAA">
        <w:rPr>
          <w:szCs w:val="28"/>
        </w:rPr>
        <w:t xml:space="preserve"> РФ), а в отношении объекта индивидуального жилищного строительства или садового дома – с уведомлением об окончании</w:t>
      </w:r>
      <w:proofErr w:type="gramEnd"/>
      <w:r w:rsidRPr="00B01DAA">
        <w:rPr>
          <w:szCs w:val="28"/>
        </w:rPr>
        <w:t xml:space="preserve"> реконструкции (часть 16 статьи 55 ГрК РФ). 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B01DAA">
        <w:rPr>
          <w:szCs w:val="28"/>
        </w:rPr>
        <w:t>Решение суда о приведении самовольной постройки в соответствие с установленными требованиями считается исполненным с момента получения должником разрешения на ввод объекта в эксплуатацию</w:t>
      </w:r>
      <w:r w:rsidR="00115F6F" w:rsidRPr="00B01DAA">
        <w:rPr>
          <w:szCs w:val="28"/>
        </w:rPr>
        <w:t xml:space="preserve"> или уведомления о</w:t>
      </w:r>
      <w:r w:rsidR="00B119B4">
        <w:rPr>
          <w:szCs w:val="28"/>
        </w:rPr>
        <w:t>  </w:t>
      </w:r>
      <w:r w:rsidR="00115F6F" w:rsidRPr="00B01DAA">
        <w:rPr>
          <w:szCs w:val="28"/>
        </w:rPr>
        <w:t>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B01DAA">
        <w:rPr>
          <w:szCs w:val="28"/>
        </w:rPr>
        <w:t xml:space="preserve">. </w:t>
      </w:r>
      <w:proofErr w:type="gramEnd"/>
    </w:p>
    <w:p w:rsidR="00FB48BB" w:rsidRPr="00B01DAA" w:rsidRDefault="00FB48BB" w:rsidP="00CA1DC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3</w:t>
      </w:r>
      <w:r w:rsidR="00C067C0" w:rsidRPr="00B01DAA">
        <w:rPr>
          <w:szCs w:val="28"/>
        </w:rPr>
        <w:t>2</w:t>
      </w:r>
      <w:r w:rsidRPr="00B01DAA">
        <w:rPr>
          <w:szCs w:val="28"/>
        </w:rPr>
        <w:t xml:space="preserve">. </w:t>
      </w:r>
      <w:proofErr w:type="gramStart"/>
      <w:r w:rsidRPr="00B01DAA">
        <w:rPr>
          <w:szCs w:val="28"/>
        </w:rPr>
        <w:t>Вступившее в законную силу решение суда об удовлетворении иска</w:t>
      </w:r>
      <w:r w:rsidR="00FF5553">
        <w:rPr>
          <w:szCs w:val="28"/>
        </w:rPr>
        <w:t>  </w:t>
      </w:r>
      <w:r w:rsidRPr="00B01DAA">
        <w:rPr>
          <w:szCs w:val="28"/>
        </w:rPr>
        <w:t>о сносе самовольной постройки является основанием для внесения записи в ЕГРН о прекращении права собственности на самовольную постройку</w:t>
      </w:r>
      <w:r w:rsidR="00CA1DC5" w:rsidRPr="00B01DAA">
        <w:rPr>
          <w:szCs w:val="28"/>
        </w:rPr>
        <w:t>, о прекращении обременения правами третьих лиц (например, залогодержателя, арендатора)</w:t>
      </w:r>
      <w:r w:rsidR="00B83D6D" w:rsidRPr="00B01DAA">
        <w:rPr>
          <w:szCs w:val="28"/>
        </w:rPr>
        <w:t xml:space="preserve"> </w:t>
      </w:r>
      <w:r w:rsidRPr="00B01DAA">
        <w:rPr>
          <w:szCs w:val="28"/>
        </w:rPr>
        <w:t>независимо от фактического исполнения такого решения (часть</w:t>
      </w:r>
      <w:r w:rsidR="002F0FDC">
        <w:rPr>
          <w:szCs w:val="28"/>
        </w:rPr>
        <w:t> </w:t>
      </w:r>
      <w:r w:rsidRPr="00B01DAA">
        <w:rPr>
          <w:szCs w:val="28"/>
        </w:rPr>
        <w:t>2 статьи 13 ГПК РФ, часть 1 статьи 16 АПК</w:t>
      </w:r>
      <w:r w:rsidR="00FF5553">
        <w:rPr>
          <w:szCs w:val="28"/>
        </w:rPr>
        <w:t> </w:t>
      </w:r>
      <w:r w:rsidRPr="00B01DAA">
        <w:rPr>
          <w:szCs w:val="28"/>
        </w:rPr>
        <w:t>РФ, часть</w:t>
      </w:r>
      <w:r w:rsidR="00FF5553">
        <w:rPr>
          <w:szCs w:val="28"/>
        </w:rPr>
        <w:t> </w:t>
      </w:r>
      <w:r w:rsidRPr="00B01DAA">
        <w:rPr>
          <w:szCs w:val="28"/>
        </w:rPr>
        <w:t>5 статьи 6 Федерального конституционного</w:t>
      </w:r>
      <w:proofErr w:type="gramEnd"/>
      <w:r w:rsidRPr="00B01DAA">
        <w:rPr>
          <w:szCs w:val="28"/>
        </w:rPr>
        <w:t xml:space="preserve"> закона от 31 декабря 1996</w:t>
      </w:r>
      <w:r w:rsidR="00FF5553">
        <w:rPr>
          <w:szCs w:val="28"/>
        </w:rPr>
        <w:t>  </w:t>
      </w:r>
      <w:r w:rsidRPr="00B01DAA">
        <w:rPr>
          <w:szCs w:val="28"/>
        </w:rPr>
        <w:t>г</w:t>
      </w:r>
      <w:r w:rsidR="00C26555" w:rsidRPr="00B01DAA">
        <w:rPr>
          <w:szCs w:val="28"/>
        </w:rPr>
        <w:t>ода</w:t>
      </w:r>
      <w:r w:rsidRPr="00B01DAA">
        <w:rPr>
          <w:szCs w:val="28"/>
        </w:rPr>
        <w:t xml:space="preserve"> №</w:t>
      </w:r>
      <w:r w:rsidR="00FF5553">
        <w:rPr>
          <w:szCs w:val="28"/>
        </w:rPr>
        <w:t>  </w:t>
      </w:r>
      <w:r w:rsidRPr="00B01DAA">
        <w:rPr>
          <w:szCs w:val="28"/>
        </w:rPr>
        <w:t>1-ФКЗ «О судебной системе Российской Федерации</w:t>
      </w:r>
      <w:r w:rsidR="00CA1DC5" w:rsidRPr="00B01DAA">
        <w:rPr>
          <w:szCs w:val="28"/>
        </w:rPr>
        <w:t xml:space="preserve">», </w:t>
      </w:r>
      <w:r w:rsidRPr="00B01DAA">
        <w:rPr>
          <w:szCs w:val="28"/>
        </w:rPr>
        <w:t>абзац</w:t>
      </w:r>
      <w:r w:rsidR="00FF5553">
        <w:rPr>
          <w:szCs w:val="28"/>
        </w:rPr>
        <w:t> </w:t>
      </w:r>
      <w:r w:rsidRPr="00B01DAA">
        <w:rPr>
          <w:szCs w:val="28"/>
        </w:rPr>
        <w:t>первый пункта 2 статьи 222 ГК РФ).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3</w:t>
      </w:r>
      <w:r w:rsidR="00C067C0" w:rsidRPr="00B01DAA">
        <w:rPr>
          <w:szCs w:val="28"/>
        </w:rPr>
        <w:t>3</w:t>
      </w:r>
      <w:r w:rsidRPr="00B01DAA">
        <w:rPr>
          <w:szCs w:val="28"/>
        </w:rPr>
        <w:t>. Если решение суда о сносе самовольной постройки или о сносе или приведении ее в соответствие с установленными требованиями принято против ответчика, который не осуществлял ее строительство (например, приобретателя объекта недвижимости, право собственности на который было зарегистрировано в ЕГРН), он вправе обратиться в суд с иском к лицу, действиями (бездействием) которого были нарушены его права, с требованием о возмещении убытков (например</w:t>
      </w:r>
      <w:r w:rsidR="002A1547" w:rsidRPr="00B01DAA">
        <w:rPr>
          <w:szCs w:val="28"/>
        </w:rPr>
        <w:t>,</w:t>
      </w:r>
      <w:r w:rsidRPr="00B01DAA">
        <w:rPr>
          <w:szCs w:val="28"/>
        </w:rPr>
        <w:t xml:space="preserve"> к лицу, осуществившему возведение самовольной постройки, отчуждение земельного участка с расположенной на нем самовольной постройкой).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3</w:t>
      </w:r>
      <w:r w:rsidR="00C067C0" w:rsidRPr="00B01DAA">
        <w:rPr>
          <w:szCs w:val="28"/>
        </w:rPr>
        <w:t>4</w:t>
      </w:r>
      <w:r w:rsidRPr="00B01DAA">
        <w:rPr>
          <w:szCs w:val="28"/>
        </w:rPr>
        <w:t xml:space="preserve">. </w:t>
      </w:r>
      <w:proofErr w:type="gramStart"/>
      <w:r w:rsidRPr="00B01DAA">
        <w:rPr>
          <w:szCs w:val="28"/>
        </w:rPr>
        <w:t>Если лицо в установленный срок не исполнит возложенную на него решением суда обязанность осуществить снос самовольной постройки либо снос или приведение ее в соответствие с установленными требованиями, принудительное исполнение такого решения осуществляет судебный пристав-исполнитель в порядке, предусмотренном Федеральным законом от</w:t>
      </w:r>
      <w:r w:rsidR="00364387">
        <w:rPr>
          <w:szCs w:val="28"/>
        </w:rPr>
        <w:t> </w:t>
      </w:r>
      <w:r w:rsidR="00FF5553">
        <w:rPr>
          <w:szCs w:val="28"/>
        </w:rPr>
        <w:t> </w:t>
      </w:r>
      <w:r w:rsidRPr="00B01DAA">
        <w:rPr>
          <w:szCs w:val="28"/>
        </w:rPr>
        <w:t>2</w:t>
      </w:r>
      <w:r w:rsidR="00364387">
        <w:rPr>
          <w:szCs w:val="28"/>
        </w:rPr>
        <w:t> </w:t>
      </w:r>
      <w:r w:rsidRPr="00B01DAA">
        <w:rPr>
          <w:szCs w:val="28"/>
        </w:rPr>
        <w:t> октября 2007 г</w:t>
      </w:r>
      <w:r w:rsidR="00C26555" w:rsidRPr="00B01DAA">
        <w:rPr>
          <w:szCs w:val="28"/>
        </w:rPr>
        <w:t>ода</w:t>
      </w:r>
      <w:r w:rsidRPr="00B01DAA">
        <w:rPr>
          <w:szCs w:val="28"/>
        </w:rPr>
        <w:t xml:space="preserve"> № 229-ФЗ «Об исполнительном производстве» (далее</w:t>
      </w:r>
      <w:r w:rsidR="00393A93">
        <w:rPr>
          <w:szCs w:val="28"/>
        </w:rPr>
        <w:t>  </w:t>
      </w:r>
      <w:r w:rsidRPr="00B01DAA">
        <w:rPr>
          <w:szCs w:val="28"/>
        </w:rPr>
        <w:t>– Закон об</w:t>
      </w:r>
      <w:r w:rsidR="00393A93">
        <w:rPr>
          <w:szCs w:val="28"/>
        </w:rPr>
        <w:t>  </w:t>
      </w:r>
      <w:r w:rsidRPr="00B01DAA">
        <w:rPr>
          <w:szCs w:val="28"/>
        </w:rPr>
        <w:t>исполнительном производстве) (части</w:t>
      </w:r>
      <w:r w:rsidR="00393A93">
        <w:rPr>
          <w:szCs w:val="28"/>
        </w:rPr>
        <w:t> </w:t>
      </w:r>
      <w:r w:rsidRPr="00B01DAA">
        <w:rPr>
          <w:szCs w:val="28"/>
        </w:rPr>
        <w:t>1,</w:t>
      </w:r>
      <w:r w:rsidR="00393A93">
        <w:rPr>
          <w:szCs w:val="28"/>
        </w:rPr>
        <w:t> </w:t>
      </w:r>
      <w:r w:rsidRPr="00B01DAA">
        <w:rPr>
          <w:szCs w:val="28"/>
        </w:rPr>
        <w:t>2 статьи</w:t>
      </w:r>
      <w:r w:rsidR="00393A93">
        <w:rPr>
          <w:szCs w:val="28"/>
        </w:rPr>
        <w:t> </w:t>
      </w:r>
      <w:r w:rsidRPr="00B01DAA">
        <w:rPr>
          <w:szCs w:val="28"/>
        </w:rPr>
        <w:t>3, части</w:t>
      </w:r>
      <w:r w:rsidR="00393A93">
        <w:t> </w:t>
      </w:r>
      <w:r w:rsidRPr="00B01DAA">
        <w:rPr>
          <w:szCs w:val="28"/>
        </w:rPr>
        <w:t>1</w:t>
      </w:r>
      <w:proofErr w:type="gramEnd"/>
      <w:r w:rsidRPr="00B01DAA">
        <w:rPr>
          <w:szCs w:val="28"/>
        </w:rPr>
        <w:t>,</w:t>
      </w:r>
      <w:r w:rsidR="00393A93">
        <w:rPr>
          <w:szCs w:val="28"/>
        </w:rPr>
        <w:t> </w:t>
      </w:r>
      <w:proofErr w:type="gramStart"/>
      <w:r w:rsidRPr="00B01DAA">
        <w:rPr>
          <w:szCs w:val="28"/>
        </w:rPr>
        <w:t xml:space="preserve">2 статьи 5, статья 107 Закона об исполнительном производстве).  </w:t>
      </w:r>
      <w:proofErr w:type="gramEnd"/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B01DAA">
        <w:rPr>
          <w:szCs w:val="28"/>
        </w:rPr>
        <w:t>С учетом этого в тех случаях, когда взыскателем по исполнительному листу, содержащему требование о сносе самовольной постройки либо о сносе или приведении ее в соответствие с установленными требованиями</w:t>
      </w:r>
      <w:r w:rsidR="002A1547" w:rsidRPr="00B01DAA">
        <w:rPr>
          <w:szCs w:val="28"/>
        </w:rPr>
        <w:t>,</w:t>
      </w:r>
      <w:r w:rsidRPr="00B01DAA">
        <w:rPr>
          <w:szCs w:val="28"/>
        </w:rPr>
        <w:t xml:space="preserve"> является орган местного самоуправления, не исключается возможность предъявления </w:t>
      </w:r>
      <w:r w:rsidRPr="00B01DAA">
        <w:rPr>
          <w:szCs w:val="28"/>
        </w:rPr>
        <w:lastRenderedPageBreak/>
        <w:t>данного исполнительного документа к исполнению судебному приставу-исполнителю и осуществлени</w:t>
      </w:r>
      <w:r w:rsidR="002A1547" w:rsidRPr="00B01DAA">
        <w:rPr>
          <w:szCs w:val="28"/>
        </w:rPr>
        <w:t>я</w:t>
      </w:r>
      <w:r w:rsidRPr="00B01DAA">
        <w:rPr>
          <w:szCs w:val="28"/>
        </w:rPr>
        <w:t xml:space="preserve"> его исполнения с учетом особенностей принудительного исполнения, предусмотренных частями 4, 5, 8 </w:t>
      </w:r>
      <w:hyperlink r:id="rId9" w:history="1">
        <w:r w:rsidRPr="00B01DAA">
          <w:rPr>
            <w:szCs w:val="28"/>
          </w:rPr>
          <w:t>статьи</w:t>
        </w:r>
        <w:r w:rsidR="00794F5F">
          <w:rPr>
            <w:szCs w:val="28"/>
          </w:rPr>
          <w:t> </w:t>
        </w:r>
        <w:r w:rsidRPr="00B01DAA">
          <w:rPr>
            <w:szCs w:val="28"/>
          </w:rPr>
          <w:t>107</w:t>
        </w:r>
      </w:hyperlink>
      <w:r w:rsidRPr="00B01DAA">
        <w:rPr>
          <w:szCs w:val="28"/>
        </w:rPr>
        <w:t xml:space="preserve"> Закона</w:t>
      </w:r>
      <w:proofErr w:type="gramEnd"/>
      <w:r w:rsidRPr="00B01DAA">
        <w:rPr>
          <w:szCs w:val="28"/>
        </w:rPr>
        <w:t xml:space="preserve"> об исполнительном производстве.</w:t>
      </w:r>
      <w:r w:rsidRPr="00B01DAA">
        <w:rPr>
          <w:rStyle w:val="af1"/>
          <w:szCs w:val="28"/>
        </w:rPr>
        <w:t xml:space="preserve"> 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3</w:t>
      </w:r>
      <w:r w:rsidR="00C067C0" w:rsidRPr="00B01DAA">
        <w:rPr>
          <w:szCs w:val="28"/>
        </w:rPr>
        <w:t>5</w:t>
      </w:r>
      <w:r w:rsidRPr="00B01DAA">
        <w:rPr>
          <w:szCs w:val="28"/>
        </w:rPr>
        <w:t xml:space="preserve">. </w:t>
      </w:r>
      <w:proofErr w:type="gramStart"/>
      <w:r w:rsidRPr="00B01DAA">
        <w:rPr>
          <w:szCs w:val="28"/>
        </w:rPr>
        <w:t>В целях обеспечения принудительного сноса строения, здания или сооружения либо их отдельных конструкций судебный пристав-исполнитель может предложить взыскателю произвести расходы на применение мер принудительного исполнения с последующим их возмещением за счет должника либо самостоятельно осуществить снос по истечении установленного срока, обратившись в суд с ходатайством об изменении порядка исполнения решения суда (часть 9 статьи 107 Закона об исполнительном производстве, пункты</w:t>
      </w:r>
      <w:proofErr w:type="gramEnd"/>
      <w:r w:rsidRPr="00B01DAA">
        <w:rPr>
          <w:szCs w:val="28"/>
        </w:rPr>
        <w:t xml:space="preserve"> </w:t>
      </w:r>
      <w:proofErr w:type="gramStart"/>
      <w:r w:rsidRPr="00B01DAA">
        <w:rPr>
          <w:szCs w:val="28"/>
        </w:rPr>
        <w:t>2, 3 части 13, часть 15 статьи</w:t>
      </w:r>
      <w:r w:rsidR="00794F5F">
        <w:rPr>
          <w:szCs w:val="28"/>
        </w:rPr>
        <w:t> </w:t>
      </w:r>
      <w:r w:rsidRPr="00B01DAA">
        <w:rPr>
          <w:rFonts w:eastAsia="Calibri"/>
          <w:szCs w:val="28"/>
        </w:rPr>
        <w:t>55</w:t>
      </w:r>
      <w:r w:rsidRPr="00B01DAA">
        <w:rPr>
          <w:rFonts w:eastAsia="Calibri"/>
          <w:szCs w:val="28"/>
          <w:vertAlign w:val="superscript"/>
        </w:rPr>
        <w:t>32</w:t>
      </w:r>
      <w:r w:rsidR="00E81E03">
        <w:rPr>
          <w:rFonts w:eastAsia="Calibri"/>
          <w:szCs w:val="28"/>
        </w:rPr>
        <w:t xml:space="preserve"> </w:t>
      </w:r>
      <w:hyperlink r:id="rId10" w:history="1">
        <w:proofErr w:type="spellStart"/>
        <w:r w:rsidRPr="00B01DAA">
          <w:rPr>
            <w:szCs w:val="28"/>
          </w:rPr>
          <w:t>ГрК</w:t>
        </w:r>
        <w:proofErr w:type="spellEnd"/>
      </w:hyperlink>
      <w:r w:rsidRPr="00B01DAA">
        <w:rPr>
          <w:rFonts w:eastAsia="Calibri"/>
          <w:szCs w:val="28"/>
        </w:rPr>
        <w:t> РФ</w:t>
      </w:r>
      <w:r w:rsidRPr="00B01DAA">
        <w:rPr>
          <w:szCs w:val="28"/>
        </w:rPr>
        <w:t xml:space="preserve">). </w:t>
      </w:r>
      <w:proofErr w:type="gramEnd"/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proofErr w:type="gramStart"/>
      <w:r w:rsidRPr="00B01DAA">
        <w:rPr>
          <w:szCs w:val="28"/>
        </w:rPr>
        <w:t xml:space="preserve">По ходатайству взыскателя, должника или судебного пристава-исполнителя суд может разрешить вопрос об изменении способа и порядка исполнения и возложить обязанность по исполнению на взыскателя – орган местного самоуправления </w:t>
      </w:r>
      <w:r w:rsidRPr="00B01DAA">
        <w:rPr>
          <w:rFonts w:eastAsia="Calibri"/>
          <w:szCs w:val="28"/>
        </w:rPr>
        <w:t xml:space="preserve">за счет ответчика (должника) с взысканием с последнего необходимых расходов </w:t>
      </w:r>
      <w:r w:rsidRPr="00B01DAA">
        <w:rPr>
          <w:szCs w:val="28"/>
        </w:rPr>
        <w:t xml:space="preserve">либо в </w:t>
      </w:r>
      <w:r w:rsidRPr="00B01DAA">
        <w:rPr>
          <w:rFonts w:eastAsia="Calibri"/>
          <w:szCs w:val="28"/>
        </w:rPr>
        <w:t>предусмотренных законом случаях – за счет средств федерального бюджета (части 13, 15 статьи</w:t>
      </w:r>
      <w:r w:rsidR="00794F5F">
        <w:rPr>
          <w:rFonts w:eastAsia="Calibri"/>
          <w:szCs w:val="28"/>
        </w:rPr>
        <w:t> </w:t>
      </w:r>
      <w:r w:rsidRPr="00B01DAA">
        <w:rPr>
          <w:rFonts w:eastAsia="Calibri"/>
          <w:szCs w:val="28"/>
        </w:rPr>
        <w:t>55</w:t>
      </w:r>
      <w:r w:rsidRPr="00B01DAA">
        <w:rPr>
          <w:rFonts w:eastAsia="Calibri"/>
          <w:szCs w:val="28"/>
          <w:vertAlign w:val="superscript"/>
        </w:rPr>
        <w:t>32</w:t>
      </w:r>
      <w:r w:rsidRPr="00B01DAA">
        <w:rPr>
          <w:rFonts w:eastAsia="Calibri"/>
          <w:szCs w:val="28"/>
        </w:rPr>
        <w:t xml:space="preserve"> </w:t>
      </w:r>
      <w:hyperlink r:id="rId11" w:history="1">
        <w:r w:rsidRPr="00B01DAA">
          <w:rPr>
            <w:szCs w:val="28"/>
          </w:rPr>
          <w:t>ГрК</w:t>
        </w:r>
      </w:hyperlink>
      <w:r w:rsidRPr="00B01DAA">
        <w:rPr>
          <w:rFonts w:eastAsia="Calibri"/>
          <w:szCs w:val="28"/>
        </w:rPr>
        <w:t> РФ, статья 434 ГПК РФ, часть 1</w:t>
      </w:r>
      <w:proofErr w:type="gramEnd"/>
      <w:r w:rsidRPr="00B01DAA">
        <w:rPr>
          <w:rFonts w:eastAsia="Calibri"/>
          <w:szCs w:val="28"/>
        </w:rPr>
        <w:t xml:space="preserve"> статьи 324 АПК РФ).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3</w:t>
      </w:r>
      <w:r w:rsidR="00C067C0" w:rsidRPr="00B01DAA">
        <w:rPr>
          <w:szCs w:val="28"/>
        </w:rPr>
        <w:t>6</w:t>
      </w:r>
      <w:r w:rsidRPr="00B01DAA">
        <w:rPr>
          <w:szCs w:val="28"/>
        </w:rPr>
        <w:t xml:space="preserve">. </w:t>
      </w:r>
      <w:proofErr w:type="gramStart"/>
      <w:r w:rsidRPr="00B01DAA">
        <w:rPr>
          <w:szCs w:val="28"/>
        </w:rPr>
        <w:t>Неисполнение решения о сносе самовольной постройки либо о ее сносе или приведении в соответствие с установленными требованиями является основанием для одностороннего отказа от договора аренды земельного участка, принудительного прекращения прав на земельный участок по решению уполномоченного органа или его  изъятия на основании решения суда в случаях и в порядке, предусмотренных абзацем седьмым подпункта 1 пункта 2 статьи 45, пунктами 4–7</w:t>
      </w:r>
      <w:proofErr w:type="gramEnd"/>
      <w:r w:rsidRPr="00B01DAA">
        <w:rPr>
          <w:szCs w:val="28"/>
        </w:rPr>
        <w:t xml:space="preserve"> статьи 46, пунктами</w:t>
      </w:r>
      <w:r w:rsidR="00FC3F1C">
        <w:rPr>
          <w:szCs w:val="28"/>
        </w:rPr>
        <w:t> </w:t>
      </w:r>
      <w:r w:rsidRPr="00B01DAA">
        <w:rPr>
          <w:szCs w:val="28"/>
        </w:rPr>
        <w:t>6–6</w:t>
      </w:r>
      <w:r w:rsidRPr="00B01DAA">
        <w:rPr>
          <w:szCs w:val="28"/>
          <w:vertAlign w:val="superscript"/>
        </w:rPr>
        <w:t>3</w:t>
      </w:r>
      <w:r w:rsidRPr="00B01DAA">
        <w:rPr>
          <w:szCs w:val="28"/>
        </w:rPr>
        <w:t xml:space="preserve"> статьи</w:t>
      </w:r>
      <w:r w:rsidR="00794F5F">
        <w:rPr>
          <w:rFonts w:eastAsia="Calibri"/>
          <w:szCs w:val="28"/>
        </w:rPr>
        <w:t> </w:t>
      </w:r>
      <w:r w:rsidR="00794F5F" w:rsidRPr="00B01DAA">
        <w:rPr>
          <w:szCs w:val="28"/>
        </w:rPr>
        <w:t xml:space="preserve"> </w:t>
      </w:r>
      <w:r w:rsidRPr="00B01DAA">
        <w:rPr>
          <w:szCs w:val="28"/>
        </w:rPr>
        <w:t>54, статьей 54</w:t>
      </w:r>
      <w:r w:rsidRPr="00B01DAA">
        <w:rPr>
          <w:szCs w:val="28"/>
          <w:vertAlign w:val="superscript"/>
        </w:rPr>
        <w:t>1</w:t>
      </w:r>
      <w:r w:rsidRPr="00B01DAA">
        <w:rPr>
          <w:szCs w:val="28"/>
        </w:rPr>
        <w:t xml:space="preserve"> ЗК РФ, пунктами 2,</w:t>
      </w:r>
      <w:r w:rsidR="002A1547" w:rsidRPr="00B01DAA">
        <w:rPr>
          <w:szCs w:val="28"/>
        </w:rPr>
        <w:t xml:space="preserve"> </w:t>
      </w:r>
      <w:r w:rsidRPr="00B01DAA">
        <w:rPr>
          <w:szCs w:val="28"/>
        </w:rPr>
        <w:t>3 части 12 статьи 55</w:t>
      </w:r>
      <w:r w:rsidRPr="00B01DAA">
        <w:rPr>
          <w:szCs w:val="28"/>
          <w:vertAlign w:val="superscript"/>
        </w:rPr>
        <w:t>32</w:t>
      </w:r>
      <w:r w:rsidRPr="00B01DAA">
        <w:rPr>
          <w:szCs w:val="28"/>
        </w:rPr>
        <w:t xml:space="preserve"> ГрК РФ. 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Данные последствия применяются также в случаях, если решение суда о сносе самовольной постройки принято до дня вступления в силу Федерального закона от 3 августа 2018 г</w:t>
      </w:r>
      <w:r w:rsidR="00C26555" w:rsidRPr="00B01DAA">
        <w:rPr>
          <w:szCs w:val="28"/>
        </w:rPr>
        <w:t>ода</w:t>
      </w:r>
      <w:r w:rsidRPr="00B01DAA">
        <w:rPr>
          <w:szCs w:val="28"/>
        </w:rPr>
        <w:t xml:space="preserve"> № 340-ФЗ «О внесении изменений в Градостроительный кодекс Российской Федерации и отдельные законодательные акты Российской Федерации» и самовольная постройка не была снесена в срок, установленный таким решением.</w:t>
      </w:r>
    </w:p>
    <w:p w:rsidR="00FB48BB" w:rsidRPr="00B01DAA" w:rsidRDefault="0036145C" w:rsidP="005D3EC3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B01DAA">
        <w:rPr>
          <w:szCs w:val="28"/>
        </w:rPr>
        <w:t>3</w:t>
      </w:r>
      <w:r w:rsidR="00C067C0" w:rsidRPr="00B01DAA">
        <w:rPr>
          <w:szCs w:val="28"/>
        </w:rPr>
        <w:t>7</w:t>
      </w:r>
      <w:r w:rsidR="00FB48BB" w:rsidRPr="00B01DAA">
        <w:rPr>
          <w:szCs w:val="28"/>
        </w:rPr>
        <w:t xml:space="preserve">. </w:t>
      </w:r>
      <w:proofErr w:type="gramStart"/>
      <w:r w:rsidR="00FB48BB" w:rsidRPr="00B01DAA">
        <w:rPr>
          <w:bCs/>
          <w:iCs/>
          <w:szCs w:val="28"/>
        </w:rPr>
        <w:t>В случае отчуждения или перехода права в порядке универсального правопреемства на земельный участок, на котором расположена самовольная постройка, но не исполнено решение суда о ее сносе или приведении в соответстви</w:t>
      </w:r>
      <w:r w:rsidR="002A1547" w:rsidRPr="00B01DAA">
        <w:rPr>
          <w:bCs/>
          <w:iCs/>
          <w:szCs w:val="28"/>
        </w:rPr>
        <w:t>е</w:t>
      </w:r>
      <w:r w:rsidR="00FB48BB" w:rsidRPr="00B01DAA">
        <w:rPr>
          <w:bCs/>
          <w:iCs/>
          <w:szCs w:val="28"/>
        </w:rPr>
        <w:t xml:space="preserve"> с установленными требованиями, принятое против прежнего правообладателя участка, обязанность по исполнению решения суда возлагается на нового правообладателя земельного участка в порядке процессуального правопреемства (статья 44 ГПК РФ, статья 48 АПК</w:t>
      </w:r>
      <w:proofErr w:type="gramEnd"/>
      <w:r w:rsidR="00903DAF">
        <w:rPr>
          <w:bCs/>
          <w:iCs/>
          <w:szCs w:val="28"/>
        </w:rPr>
        <w:t> </w:t>
      </w:r>
      <w:r w:rsidR="00FB48BB" w:rsidRPr="00B01DAA">
        <w:rPr>
          <w:bCs/>
          <w:iCs/>
          <w:szCs w:val="28"/>
        </w:rPr>
        <w:t>РФ, часть 1 статьи 52 Закона об исполнительном производстве).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proofErr w:type="gramStart"/>
      <w:r w:rsidRPr="00B01DAA">
        <w:rPr>
          <w:bCs/>
          <w:iCs/>
          <w:szCs w:val="28"/>
        </w:rPr>
        <w:t>В случае прекращения прав на земельный участок ответчика в связи с неисполнением решения суда о сносе самовольной постройки либо о ее сносе</w:t>
      </w:r>
      <w:r w:rsidR="00E81E03">
        <w:rPr>
          <w:bCs/>
          <w:iCs/>
          <w:szCs w:val="28"/>
        </w:rPr>
        <w:t> </w:t>
      </w:r>
      <w:r w:rsidRPr="00B01DAA">
        <w:rPr>
          <w:bCs/>
          <w:iCs/>
          <w:szCs w:val="28"/>
        </w:rPr>
        <w:t>или приведении в соответствие с установленными требованиями в порядке,</w:t>
      </w:r>
      <w:r w:rsidR="00E81E03">
        <w:rPr>
          <w:bCs/>
          <w:iCs/>
          <w:szCs w:val="28"/>
        </w:rPr>
        <w:t> </w:t>
      </w:r>
      <w:r w:rsidRPr="00B01DAA">
        <w:rPr>
          <w:bCs/>
          <w:iCs/>
          <w:szCs w:val="28"/>
        </w:rPr>
        <w:t>предусмотренном пунктом 7</w:t>
      </w:r>
      <w:r w:rsidRPr="00B01DAA">
        <w:rPr>
          <w:bCs/>
          <w:iCs/>
          <w:szCs w:val="28"/>
          <w:vertAlign w:val="superscript"/>
        </w:rPr>
        <w:t>1</w:t>
      </w:r>
      <w:r w:rsidRPr="00B01DAA">
        <w:rPr>
          <w:bCs/>
          <w:iCs/>
          <w:szCs w:val="28"/>
        </w:rPr>
        <w:t xml:space="preserve"> статьи 39</w:t>
      </w:r>
      <w:r w:rsidRPr="00B01DAA">
        <w:rPr>
          <w:bCs/>
          <w:iCs/>
          <w:szCs w:val="28"/>
          <w:vertAlign w:val="superscript"/>
        </w:rPr>
        <w:t>8</w:t>
      </w:r>
      <w:r w:rsidRPr="00B01DAA">
        <w:rPr>
          <w:bCs/>
          <w:iCs/>
          <w:szCs w:val="28"/>
        </w:rPr>
        <w:t>, пунктом 3</w:t>
      </w:r>
      <w:r w:rsidRPr="00B01DAA">
        <w:rPr>
          <w:bCs/>
          <w:iCs/>
          <w:szCs w:val="28"/>
          <w:vertAlign w:val="superscript"/>
        </w:rPr>
        <w:t>1</w:t>
      </w:r>
      <w:r w:rsidRPr="00B01DAA">
        <w:rPr>
          <w:bCs/>
          <w:iCs/>
          <w:szCs w:val="28"/>
        </w:rPr>
        <w:t xml:space="preserve"> статьи</w:t>
      </w:r>
      <w:r w:rsidR="00E81E03">
        <w:rPr>
          <w:bCs/>
          <w:iCs/>
          <w:szCs w:val="28"/>
        </w:rPr>
        <w:t> </w:t>
      </w:r>
      <w:r w:rsidRPr="00B01DAA">
        <w:rPr>
          <w:bCs/>
          <w:iCs/>
          <w:szCs w:val="28"/>
        </w:rPr>
        <w:t>39</w:t>
      </w:r>
      <w:r w:rsidRPr="00B01DAA">
        <w:rPr>
          <w:bCs/>
          <w:iCs/>
          <w:szCs w:val="28"/>
          <w:vertAlign w:val="superscript"/>
        </w:rPr>
        <w:t>10</w:t>
      </w:r>
      <w:r w:rsidRPr="00B01DAA">
        <w:rPr>
          <w:bCs/>
          <w:iCs/>
          <w:szCs w:val="28"/>
        </w:rPr>
        <w:t xml:space="preserve">, </w:t>
      </w:r>
      <w:r w:rsidRPr="00B01DAA">
        <w:rPr>
          <w:bCs/>
          <w:iCs/>
          <w:szCs w:val="28"/>
        </w:rPr>
        <w:lastRenderedPageBreak/>
        <w:t>подпунктами</w:t>
      </w:r>
      <w:r w:rsidR="00A32BBE">
        <w:rPr>
          <w:rFonts w:eastAsia="Calibri"/>
          <w:szCs w:val="28"/>
        </w:rPr>
        <w:t> </w:t>
      </w:r>
      <w:r w:rsidRPr="00B01DAA">
        <w:rPr>
          <w:bCs/>
          <w:iCs/>
          <w:szCs w:val="28"/>
        </w:rPr>
        <w:t>12–14 пункта 21 статьи 39</w:t>
      </w:r>
      <w:r w:rsidRPr="00B01DAA">
        <w:rPr>
          <w:bCs/>
          <w:iCs/>
          <w:szCs w:val="28"/>
          <w:vertAlign w:val="superscript"/>
        </w:rPr>
        <w:t>11</w:t>
      </w:r>
      <w:r w:rsidRPr="00B01DAA">
        <w:rPr>
          <w:bCs/>
          <w:iCs/>
          <w:szCs w:val="28"/>
        </w:rPr>
        <w:t>, пунктом 8 статьи 54</w:t>
      </w:r>
      <w:r w:rsidRPr="00B01DAA">
        <w:rPr>
          <w:bCs/>
          <w:iCs/>
          <w:szCs w:val="28"/>
          <w:vertAlign w:val="superscript"/>
        </w:rPr>
        <w:t>1</w:t>
      </w:r>
      <w:r w:rsidRPr="00B01DAA">
        <w:rPr>
          <w:bCs/>
          <w:iCs/>
          <w:szCs w:val="28"/>
        </w:rPr>
        <w:t xml:space="preserve"> ЗК РФ, и предоставления этого земельного участка иному лицу такой</w:t>
      </w:r>
      <w:proofErr w:type="gramEnd"/>
      <w:r w:rsidRPr="00B01DAA">
        <w:rPr>
          <w:bCs/>
          <w:iCs/>
          <w:szCs w:val="28"/>
        </w:rPr>
        <w:t xml:space="preserve"> новый правообладатель участка принимает на себя обязательство по сносу или приведению постройки в соответствие с установленными требованиями с учетом условий договора аренды, безвозмездного пользования и требований земельного законодательства.</w:t>
      </w:r>
    </w:p>
    <w:p w:rsidR="00FB48BB" w:rsidRPr="00B01DAA" w:rsidRDefault="00FB48B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В данном случае земельный участок не может быть предоставлен лицу, в отношении которого принято решение о сносе самовольной постройки (пункт</w:t>
      </w:r>
      <w:r w:rsidR="00A32BBE">
        <w:rPr>
          <w:rFonts w:eastAsia="Calibri"/>
          <w:szCs w:val="28"/>
        </w:rPr>
        <w:t> </w:t>
      </w:r>
      <w:r w:rsidRPr="00B01DAA">
        <w:rPr>
          <w:szCs w:val="28"/>
        </w:rPr>
        <w:t>2 статьи 168, пункт 5 статьи 449</w:t>
      </w:r>
      <w:r w:rsidRPr="00B01DAA">
        <w:rPr>
          <w:szCs w:val="28"/>
          <w:vertAlign w:val="superscript"/>
        </w:rPr>
        <w:t>1</w:t>
      </w:r>
      <w:r w:rsidRPr="00B01DAA">
        <w:rPr>
          <w:szCs w:val="28"/>
        </w:rPr>
        <w:t xml:space="preserve"> ГК РФ).</w:t>
      </w:r>
    </w:p>
    <w:p w:rsidR="006713CB" w:rsidRPr="00B01DAA" w:rsidRDefault="0036145C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3</w:t>
      </w:r>
      <w:r w:rsidR="00C067C0" w:rsidRPr="00B01DAA">
        <w:rPr>
          <w:szCs w:val="28"/>
        </w:rPr>
        <w:t>8</w:t>
      </w:r>
      <w:r w:rsidR="006713CB" w:rsidRPr="00B01DAA">
        <w:rPr>
          <w:szCs w:val="28"/>
        </w:rPr>
        <w:t xml:space="preserve">. Право собственности на самовольную постройку может быть признано за лицом, в собственности, пожизненном наследуемом владении, постоянном (бессрочном) пользовании которого находится земельный участок, на котором </w:t>
      </w:r>
      <w:r w:rsidR="00E378DE" w:rsidRPr="00B01DAA">
        <w:rPr>
          <w:szCs w:val="28"/>
        </w:rPr>
        <w:t>возведен (</w:t>
      </w:r>
      <w:r w:rsidR="006713CB" w:rsidRPr="00B01DAA">
        <w:rPr>
          <w:szCs w:val="28"/>
        </w:rPr>
        <w:t>создан</w:t>
      </w:r>
      <w:r w:rsidR="00E378DE" w:rsidRPr="00B01DAA">
        <w:rPr>
          <w:szCs w:val="28"/>
        </w:rPr>
        <w:t xml:space="preserve">) </w:t>
      </w:r>
      <w:r w:rsidR="006713CB" w:rsidRPr="00B01DAA">
        <w:rPr>
          <w:szCs w:val="28"/>
        </w:rPr>
        <w:t>объект, при одновременном соблюдении следующих условий:</w:t>
      </w:r>
    </w:p>
    <w:p w:rsidR="006713CB" w:rsidRPr="00B01DAA" w:rsidRDefault="006713C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–</w:t>
      </w:r>
      <w:r w:rsidR="00E81E03">
        <w:rPr>
          <w:szCs w:val="28"/>
        </w:rPr>
        <w:t>  </w:t>
      </w:r>
      <w:r w:rsidRPr="00B01DAA">
        <w:rPr>
          <w:szCs w:val="28"/>
        </w:rPr>
        <w:t xml:space="preserve">если в отношении земельного участка лицо, осуществившее постройку, имеет права, </w:t>
      </w:r>
      <w:proofErr w:type="gramStart"/>
      <w:r w:rsidRPr="00B01DAA">
        <w:rPr>
          <w:szCs w:val="28"/>
        </w:rPr>
        <w:t>допускающие</w:t>
      </w:r>
      <w:proofErr w:type="gramEnd"/>
      <w:r w:rsidRPr="00B01DAA">
        <w:rPr>
          <w:szCs w:val="28"/>
        </w:rPr>
        <w:t xml:space="preserve"> строительство на нем данного объекта;</w:t>
      </w:r>
    </w:p>
    <w:p w:rsidR="006713CB" w:rsidRPr="00B01DAA" w:rsidRDefault="006713C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–</w:t>
      </w:r>
      <w:r w:rsidR="00E81E03">
        <w:rPr>
          <w:szCs w:val="28"/>
        </w:rPr>
        <w:t>  </w:t>
      </w:r>
      <w:r w:rsidRPr="00B01DAA">
        <w:rPr>
          <w:szCs w:val="28"/>
        </w:rPr>
        <w:t>если на день обращения в суд постройка соответствует установленным требованиям;</w:t>
      </w:r>
    </w:p>
    <w:p w:rsidR="006713CB" w:rsidRPr="00B01DAA" w:rsidRDefault="006713C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–</w:t>
      </w:r>
      <w:r w:rsidR="00E81E03">
        <w:rPr>
          <w:szCs w:val="28"/>
        </w:rPr>
        <w:t>  </w:t>
      </w:r>
      <w:r w:rsidRPr="00B01DAA">
        <w:rPr>
          <w:szCs w:val="28"/>
        </w:rPr>
        <w:t xml:space="preserve">если сохранение постройки не </w:t>
      </w:r>
      <w:proofErr w:type="gramStart"/>
      <w:r w:rsidRPr="00B01DAA">
        <w:rPr>
          <w:szCs w:val="28"/>
        </w:rPr>
        <w:t>нарушает права и охраняемые законом интересы других лиц и не создает</w:t>
      </w:r>
      <w:proofErr w:type="gramEnd"/>
      <w:r w:rsidRPr="00B01DAA">
        <w:rPr>
          <w:szCs w:val="28"/>
        </w:rPr>
        <w:t xml:space="preserve"> угрозу жизни и здоровью граждан (пункт</w:t>
      </w:r>
      <w:r w:rsidR="00A32BBE">
        <w:rPr>
          <w:rFonts w:eastAsia="Calibri"/>
          <w:szCs w:val="28"/>
        </w:rPr>
        <w:t> </w:t>
      </w:r>
      <w:r w:rsidRPr="00B01DAA">
        <w:rPr>
          <w:szCs w:val="28"/>
        </w:rPr>
        <w:t>3 статьи</w:t>
      </w:r>
      <w:r w:rsidR="00A32BBE">
        <w:rPr>
          <w:rFonts w:eastAsia="Calibri"/>
          <w:szCs w:val="28"/>
        </w:rPr>
        <w:t> </w:t>
      </w:r>
      <w:r w:rsidRPr="00B01DAA">
        <w:rPr>
          <w:szCs w:val="28"/>
        </w:rPr>
        <w:t>222 ГК РФ).</w:t>
      </w:r>
    </w:p>
    <w:p w:rsidR="00A551EA" w:rsidRPr="00B01DAA" w:rsidRDefault="006713C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B01DAA">
        <w:rPr>
          <w:szCs w:val="28"/>
        </w:rPr>
        <w:t xml:space="preserve">При этом необходимо учитывать, что для целей признания права собственности самовольная постройка должна </w:t>
      </w:r>
      <w:r w:rsidR="000B132B" w:rsidRPr="00B01DAA">
        <w:rPr>
          <w:szCs w:val="28"/>
        </w:rPr>
        <w:t xml:space="preserve">отвечать </w:t>
      </w:r>
      <w:r w:rsidRPr="00B01DAA">
        <w:rPr>
          <w:szCs w:val="28"/>
        </w:rPr>
        <w:t xml:space="preserve">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установленным на день обращения в суд (абзац </w:t>
      </w:r>
      <w:r w:rsidR="00D417B4" w:rsidRPr="00B01DAA">
        <w:rPr>
          <w:szCs w:val="28"/>
        </w:rPr>
        <w:t>четвертый</w:t>
      </w:r>
      <w:r w:rsidRPr="00B01DAA">
        <w:rPr>
          <w:szCs w:val="28"/>
        </w:rPr>
        <w:t xml:space="preserve"> пункта</w:t>
      </w:r>
      <w:r w:rsidR="00A32BBE">
        <w:rPr>
          <w:rFonts w:eastAsia="Calibri"/>
          <w:szCs w:val="28"/>
        </w:rPr>
        <w:t> </w:t>
      </w:r>
      <w:r w:rsidR="00A32BBE">
        <w:rPr>
          <w:szCs w:val="28"/>
        </w:rPr>
        <w:t> </w:t>
      </w:r>
      <w:r w:rsidRPr="00B01DAA">
        <w:rPr>
          <w:szCs w:val="28"/>
        </w:rPr>
        <w:t>2, абзац</w:t>
      </w:r>
      <w:r w:rsidR="00A32BBE">
        <w:rPr>
          <w:rFonts w:eastAsia="Calibri"/>
          <w:szCs w:val="28"/>
        </w:rPr>
        <w:t> </w:t>
      </w:r>
      <w:r w:rsidR="00D417B4" w:rsidRPr="00B01DAA">
        <w:rPr>
          <w:szCs w:val="28"/>
        </w:rPr>
        <w:t>третий</w:t>
      </w:r>
      <w:r w:rsidRPr="00B01DAA">
        <w:rPr>
          <w:szCs w:val="28"/>
        </w:rPr>
        <w:t xml:space="preserve"> пункта</w:t>
      </w:r>
      <w:r w:rsidR="007C2A61" w:rsidRPr="00B01DAA">
        <w:rPr>
          <w:szCs w:val="28"/>
        </w:rPr>
        <w:t> </w:t>
      </w:r>
      <w:r w:rsidRPr="00B01DAA">
        <w:rPr>
          <w:szCs w:val="28"/>
        </w:rPr>
        <w:t xml:space="preserve">3 статьи 222 ГК РФ, пункты 4, 7 статьи 2 ГрК РФ). </w:t>
      </w:r>
      <w:proofErr w:type="gramEnd"/>
    </w:p>
    <w:p w:rsidR="00A551EA" w:rsidRPr="00B01DAA" w:rsidRDefault="000C739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П</w:t>
      </w:r>
      <w:r w:rsidR="00A551EA" w:rsidRPr="00B01DAA">
        <w:rPr>
          <w:szCs w:val="28"/>
        </w:rPr>
        <w:t xml:space="preserve">ризнание права собственности на самовольную постройку является основанием возникновения права собственности по решению суда, </w:t>
      </w:r>
      <w:r w:rsidRPr="00B01DAA">
        <w:rPr>
          <w:szCs w:val="28"/>
        </w:rPr>
        <w:t xml:space="preserve">в связи с чем </w:t>
      </w:r>
      <w:r w:rsidR="00A551EA" w:rsidRPr="00B01DAA">
        <w:rPr>
          <w:szCs w:val="28"/>
        </w:rPr>
        <w:t xml:space="preserve">при рассмотрении </w:t>
      </w:r>
      <w:r w:rsidR="0013012C" w:rsidRPr="00B01DAA">
        <w:rPr>
          <w:szCs w:val="28"/>
        </w:rPr>
        <w:t xml:space="preserve">соответствующего </w:t>
      </w:r>
      <w:r w:rsidR="00A551EA" w:rsidRPr="00B01DAA">
        <w:rPr>
          <w:szCs w:val="28"/>
        </w:rPr>
        <w:t xml:space="preserve">иска </w:t>
      </w:r>
      <w:r w:rsidR="0013012C" w:rsidRPr="00B01DAA">
        <w:rPr>
          <w:szCs w:val="28"/>
        </w:rPr>
        <w:t xml:space="preserve">положения гражданского законодательства, определяющие </w:t>
      </w:r>
      <w:r w:rsidR="00AB62C3" w:rsidRPr="00B01DAA">
        <w:rPr>
          <w:szCs w:val="28"/>
        </w:rPr>
        <w:t xml:space="preserve">условия </w:t>
      </w:r>
      <w:r w:rsidR="0013012C" w:rsidRPr="00B01DAA">
        <w:rPr>
          <w:szCs w:val="28"/>
        </w:rPr>
        <w:t>признания права собственности на самовольную постройку</w:t>
      </w:r>
      <w:r w:rsidR="00AB62C3" w:rsidRPr="00B01DAA">
        <w:rPr>
          <w:szCs w:val="28"/>
        </w:rPr>
        <w:t>,</w:t>
      </w:r>
      <w:r w:rsidR="0013012C" w:rsidRPr="00B01DAA">
        <w:rPr>
          <w:szCs w:val="28"/>
        </w:rPr>
        <w:t xml:space="preserve"> применяются в редакции, </w:t>
      </w:r>
      <w:r w:rsidR="00A551EA" w:rsidRPr="00B01DAA">
        <w:rPr>
          <w:szCs w:val="28"/>
        </w:rPr>
        <w:t>действ</w:t>
      </w:r>
      <w:r w:rsidR="0013012C" w:rsidRPr="00B01DAA">
        <w:rPr>
          <w:szCs w:val="28"/>
        </w:rPr>
        <w:t xml:space="preserve">ующей </w:t>
      </w:r>
      <w:r w:rsidR="00A551EA" w:rsidRPr="00B01DAA">
        <w:rPr>
          <w:szCs w:val="28"/>
        </w:rPr>
        <w:t xml:space="preserve">на </w:t>
      </w:r>
      <w:r w:rsidRPr="00B01DAA">
        <w:rPr>
          <w:szCs w:val="28"/>
        </w:rPr>
        <w:t xml:space="preserve">дату </w:t>
      </w:r>
      <w:r w:rsidR="00A551EA" w:rsidRPr="00B01DAA">
        <w:rPr>
          <w:szCs w:val="28"/>
        </w:rPr>
        <w:t>принятия решения суда</w:t>
      </w:r>
      <w:r w:rsidR="00A246B0" w:rsidRPr="00B01DAA">
        <w:rPr>
          <w:szCs w:val="28"/>
        </w:rPr>
        <w:t xml:space="preserve"> (пункт 3 статьи 222 ГК РФ)</w:t>
      </w:r>
      <w:r w:rsidR="00A551EA" w:rsidRPr="00B01DAA">
        <w:rPr>
          <w:szCs w:val="28"/>
        </w:rPr>
        <w:t>.</w:t>
      </w:r>
    </w:p>
    <w:p w:rsidR="006713CB" w:rsidRPr="00B01DAA" w:rsidRDefault="00C067C0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39</w:t>
      </w:r>
      <w:r w:rsidR="007D15FF" w:rsidRPr="00B01DAA">
        <w:rPr>
          <w:szCs w:val="28"/>
        </w:rPr>
        <w:t>.</w:t>
      </w:r>
      <w:r w:rsidR="007D15FF" w:rsidRPr="00B01DAA">
        <w:rPr>
          <w:rStyle w:val="af1"/>
          <w:szCs w:val="28"/>
        </w:rPr>
        <w:t xml:space="preserve"> </w:t>
      </w:r>
      <w:r w:rsidR="006713CB" w:rsidRPr="00B01DAA">
        <w:rPr>
          <w:szCs w:val="28"/>
        </w:rPr>
        <w:t>С иском о признании права собственности на самовольную постройку вправе обратиться лицо, в собственности, пожизненном наследуемом владении, постоянном (бессрочном) пользовании которого находится земельный участок, на котором возведена</w:t>
      </w:r>
      <w:r w:rsidR="00E378DE" w:rsidRPr="00B01DAA">
        <w:rPr>
          <w:szCs w:val="28"/>
        </w:rPr>
        <w:t xml:space="preserve"> (</w:t>
      </w:r>
      <w:r w:rsidR="006713CB" w:rsidRPr="00B01DAA">
        <w:rPr>
          <w:szCs w:val="28"/>
        </w:rPr>
        <w:t>создана</w:t>
      </w:r>
      <w:r w:rsidR="00E378DE" w:rsidRPr="00B01DAA">
        <w:rPr>
          <w:szCs w:val="28"/>
        </w:rPr>
        <w:t>)</w:t>
      </w:r>
      <w:r w:rsidR="006713CB" w:rsidRPr="00B01DAA">
        <w:rPr>
          <w:szCs w:val="28"/>
        </w:rPr>
        <w:t xml:space="preserve"> такая постройка (пункт 3 статьи 222 ГК РФ)</w:t>
      </w:r>
      <w:r w:rsidR="00646265" w:rsidRPr="00B01DAA">
        <w:rPr>
          <w:szCs w:val="28"/>
        </w:rPr>
        <w:t xml:space="preserve">, в том числе в случае, если </w:t>
      </w:r>
      <w:r w:rsidR="006713CB" w:rsidRPr="00B01DAA">
        <w:rPr>
          <w:szCs w:val="28"/>
        </w:rPr>
        <w:t>постройка возведена</w:t>
      </w:r>
      <w:r w:rsidR="00E378DE" w:rsidRPr="00B01DAA">
        <w:rPr>
          <w:szCs w:val="28"/>
        </w:rPr>
        <w:t xml:space="preserve"> </w:t>
      </w:r>
      <w:r w:rsidR="006713CB" w:rsidRPr="00B01DAA">
        <w:rPr>
          <w:szCs w:val="28"/>
        </w:rPr>
        <w:t xml:space="preserve">иным лицом (например, наследник, принявший наследство в виде земельного участка, на котором </w:t>
      </w:r>
      <w:r w:rsidR="00E378DE" w:rsidRPr="00B01DAA">
        <w:rPr>
          <w:szCs w:val="28"/>
        </w:rPr>
        <w:t>возведена (</w:t>
      </w:r>
      <w:r w:rsidR="006713CB" w:rsidRPr="00B01DAA">
        <w:rPr>
          <w:szCs w:val="28"/>
        </w:rPr>
        <w:t>создана</w:t>
      </w:r>
      <w:r w:rsidR="00E378DE" w:rsidRPr="00B01DAA">
        <w:rPr>
          <w:szCs w:val="28"/>
        </w:rPr>
        <w:t>)</w:t>
      </w:r>
      <w:r w:rsidR="006713CB" w:rsidRPr="00B01DAA">
        <w:rPr>
          <w:szCs w:val="28"/>
        </w:rPr>
        <w:t xml:space="preserve"> самовольная постройка; собственник земельного участка, приобретший земельный участок, на котором расположена самовольная постройка</w:t>
      </w:r>
      <w:r w:rsidR="00D91DD5" w:rsidRPr="00B01DAA">
        <w:rPr>
          <w:szCs w:val="28"/>
        </w:rPr>
        <w:t>;</w:t>
      </w:r>
      <w:r w:rsidR="006713CB" w:rsidRPr="00B01DAA">
        <w:rPr>
          <w:szCs w:val="28"/>
        </w:rPr>
        <w:t xml:space="preserve"> учредитель (участник), получивший оставшийся после удовлетворения требований кредиторов земельный участок ликвидированного юридического лица).</w:t>
      </w:r>
    </w:p>
    <w:p w:rsidR="006713CB" w:rsidRPr="00B01DAA" w:rsidRDefault="006713CB" w:rsidP="005D3EC3">
      <w:pPr>
        <w:autoSpaceDE w:val="0"/>
        <w:autoSpaceDN w:val="0"/>
        <w:adjustRightInd w:val="0"/>
        <w:ind w:firstLine="720"/>
        <w:jc w:val="both"/>
        <w:rPr>
          <w:iCs/>
          <w:szCs w:val="28"/>
        </w:rPr>
      </w:pPr>
      <w:r w:rsidRPr="00B01DAA">
        <w:rPr>
          <w:iCs/>
          <w:szCs w:val="28"/>
        </w:rPr>
        <w:lastRenderedPageBreak/>
        <w:t>Каждый из супругов вправе предъявить иск о признании права общей собственности на самовольную постройку, возведенную</w:t>
      </w:r>
      <w:r w:rsidR="00E378DE" w:rsidRPr="00B01DAA">
        <w:rPr>
          <w:iCs/>
          <w:szCs w:val="28"/>
        </w:rPr>
        <w:t xml:space="preserve"> (с</w:t>
      </w:r>
      <w:r w:rsidRPr="00B01DAA">
        <w:rPr>
          <w:iCs/>
          <w:szCs w:val="28"/>
        </w:rPr>
        <w:t>озданную</w:t>
      </w:r>
      <w:r w:rsidR="00E378DE" w:rsidRPr="00B01DAA">
        <w:rPr>
          <w:iCs/>
          <w:szCs w:val="28"/>
        </w:rPr>
        <w:t>)</w:t>
      </w:r>
      <w:r w:rsidRPr="00B01DAA">
        <w:rPr>
          <w:iCs/>
          <w:szCs w:val="28"/>
        </w:rPr>
        <w:t xml:space="preserve"> в период брака, а также созданную в результате реконструкции принадлежащего одному из супругов недвижимого имущества.</w:t>
      </w:r>
    </w:p>
    <w:p w:rsidR="006713CB" w:rsidRPr="00B01DAA" w:rsidRDefault="006713C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Арендатор земельного участка, в том числе находящегося в публичной собственности, вправе обращаться с иском о признании права собственности на самовольную постройку, если земельный участок предоставлялся для строительства соответствующего объекта.</w:t>
      </w:r>
    </w:p>
    <w:p w:rsidR="006713CB" w:rsidRPr="00B01DAA" w:rsidRDefault="0036145C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4</w:t>
      </w:r>
      <w:r w:rsidR="00C067C0" w:rsidRPr="00B01DAA">
        <w:rPr>
          <w:szCs w:val="28"/>
        </w:rPr>
        <w:t>0</w:t>
      </w:r>
      <w:r w:rsidR="00D56A8F" w:rsidRPr="00B01DAA">
        <w:rPr>
          <w:szCs w:val="28"/>
        </w:rPr>
        <w:t>.</w:t>
      </w:r>
      <w:r w:rsidR="007D15FF" w:rsidRPr="00B01DAA">
        <w:rPr>
          <w:szCs w:val="28"/>
        </w:rPr>
        <w:t xml:space="preserve"> </w:t>
      </w:r>
      <w:r w:rsidR="006713CB" w:rsidRPr="00B01DAA">
        <w:rPr>
          <w:szCs w:val="28"/>
        </w:rPr>
        <w:t xml:space="preserve">Ответчиком по иску о признании права собственности на самовольную постройку является орган местного самоуправления по месту нахождения такой постройки (в городах федерального значения – уполномоченный государственный орган), </w:t>
      </w:r>
      <w:r w:rsidR="00C3741A" w:rsidRPr="00B01DAA">
        <w:rPr>
          <w:szCs w:val="28"/>
        </w:rPr>
        <w:t>ин</w:t>
      </w:r>
      <w:r w:rsidR="003A47FF" w:rsidRPr="00B01DAA">
        <w:rPr>
          <w:szCs w:val="28"/>
        </w:rPr>
        <w:t>ой</w:t>
      </w:r>
      <w:r w:rsidR="00C3741A" w:rsidRPr="00B01DAA">
        <w:rPr>
          <w:szCs w:val="28"/>
        </w:rPr>
        <w:t xml:space="preserve"> уполномоченны</w:t>
      </w:r>
      <w:r w:rsidR="003A47FF" w:rsidRPr="00B01DAA">
        <w:rPr>
          <w:szCs w:val="28"/>
        </w:rPr>
        <w:t>й</w:t>
      </w:r>
      <w:r w:rsidR="00C3741A" w:rsidRPr="00B01DAA">
        <w:rPr>
          <w:szCs w:val="28"/>
        </w:rPr>
        <w:t xml:space="preserve"> </w:t>
      </w:r>
      <w:r w:rsidR="00C3741A" w:rsidRPr="00B01DAA">
        <w:rPr>
          <w:iCs/>
          <w:szCs w:val="28"/>
        </w:rPr>
        <w:t>федеральны</w:t>
      </w:r>
      <w:r w:rsidR="003A47FF" w:rsidRPr="00B01DAA">
        <w:rPr>
          <w:iCs/>
          <w:szCs w:val="28"/>
        </w:rPr>
        <w:t>й</w:t>
      </w:r>
      <w:r w:rsidR="00C3741A" w:rsidRPr="00B01DAA">
        <w:rPr>
          <w:iCs/>
          <w:szCs w:val="28"/>
        </w:rPr>
        <w:t xml:space="preserve"> орган исполнительной власти, орган государственной власти субъекта Российской Федерации (части 4</w:t>
      </w:r>
      <w:r w:rsidR="00A9194A" w:rsidRPr="00B01DAA">
        <w:rPr>
          <w:iCs/>
          <w:szCs w:val="28"/>
        </w:rPr>
        <w:t>–</w:t>
      </w:r>
      <w:r w:rsidR="00C3741A" w:rsidRPr="00B01DAA">
        <w:rPr>
          <w:iCs/>
          <w:szCs w:val="28"/>
        </w:rPr>
        <w:t xml:space="preserve">6 статьи 51 ГрК РФ), </w:t>
      </w:r>
      <w:r w:rsidR="006713CB" w:rsidRPr="00B01DAA">
        <w:rPr>
          <w:szCs w:val="28"/>
        </w:rPr>
        <w:t>а в случае предъявления правообладателем земельного участка иска о признании права собственности на самовольную постройку, возведенную на этом участке иным лицом</w:t>
      </w:r>
      <w:r w:rsidR="00D91DD5" w:rsidRPr="00B01DAA">
        <w:rPr>
          <w:szCs w:val="28"/>
        </w:rPr>
        <w:t>,</w:t>
      </w:r>
      <w:r w:rsidR="006713CB" w:rsidRPr="00B01DAA">
        <w:rPr>
          <w:szCs w:val="28"/>
        </w:rPr>
        <w:t xml:space="preserve"> </w:t>
      </w:r>
      <w:r w:rsidR="000B132B" w:rsidRPr="00B01DAA">
        <w:rPr>
          <w:szCs w:val="28"/>
        </w:rPr>
        <w:t>–</w:t>
      </w:r>
      <w:r w:rsidR="006713CB" w:rsidRPr="00B01DAA">
        <w:rPr>
          <w:szCs w:val="28"/>
        </w:rPr>
        <w:t xml:space="preserve"> также лицо, осуществившее ее возведение</w:t>
      </w:r>
      <w:r w:rsidR="00646265" w:rsidRPr="00B01DAA">
        <w:rPr>
          <w:szCs w:val="28"/>
        </w:rPr>
        <w:t xml:space="preserve"> (создание)</w:t>
      </w:r>
      <w:r w:rsidR="006713CB" w:rsidRPr="00B01DAA">
        <w:rPr>
          <w:szCs w:val="28"/>
        </w:rPr>
        <w:t xml:space="preserve">. </w:t>
      </w:r>
    </w:p>
    <w:p w:rsidR="006713CB" w:rsidRPr="00B01DAA" w:rsidRDefault="0036145C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4</w:t>
      </w:r>
      <w:r w:rsidR="00C067C0" w:rsidRPr="00B01DAA">
        <w:rPr>
          <w:szCs w:val="28"/>
        </w:rPr>
        <w:t>1</w:t>
      </w:r>
      <w:r w:rsidR="006713CB" w:rsidRPr="00B01DAA">
        <w:rPr>
          <w:szCs w:val="28"/>
        </w:rPr>
        <w:t xml:space="preserve">. Признание права собственности на самовольную постройку в судебном порядке является исключительным способом защиты права, который может применяться в отсутствие со стороны истца очевидных признаков явного и намеренного недобросовестного поведения. </w:t>
      </w:r>
    </w:p>
    <w:p w:rsidR="006713CB" w:rsidRPr="00B01DAA" w:rsidRDefault="006713CB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Если иное не установлено законом, иск о признании права собственности на самовольную постройку подлежит удовлетворению, если единственным признаком самовольной постройки является отсутствие необходимых в силу закона согласований, разрешений, к получению которых лицо, создавшее самовольную постройку, принимало надлежащие меры. При установлении факта недобросовестного поведения застройщика, создавшего самовольную постройку</w:t>
      </w:r>
      <w:r w:rsidR="002D38CC" w:rsidRPr="00B01DAA">
        <w:rPr>
          <w:szCs w:val="28"/>
        </w:rPr>
        <w:t xml:space="preserve"> (например</w:t>
      </w:r>
      <w:r w:rsidR="00406443" w:rsidRPr="00B01DAA">
        <w:rPr>
          <w:szCs w:val="28"/>
        </w:rPr>
        <w:t>,</w:t>
      </w:r>
      <w:r w:rsidR="002D38CC" w:rsidRPr="00B01DAA">
        <w:rPr>
          <w:szCs w:val="28"/>
        </w:rPr>
        <w:t xml:space="preserve"> в случае, если такое лицо </w:t>
      </w:r>
      <w:r w:rsidRPr="00B01DAA">
        <w:rPr>
          <w:szCs w:val="28"/>
        </w:rPr>
        <w:t>обращал</w:t>
      </w:r>
      <w:r w:rsidR="002D38CC" w:rsidRPr="00B01DAA">
        <w:rPr>
          <w:szCs w:val="28"/>
        </w:rPr>
        <w:t xml:space="preserve">ось </w:t>
      </w:r>
      <w:r w:rsidRPr="00B01DAA">
        <w:rPr>
          <w:szCs w:val="28"/>
        </w:rPr>
        <w:t xml:space="preserve">за выдачей </w:t>
      </w:r>
      <w:r w:rsidR="002D38CC" w:rsidRPr="00B01DAA">
        <w:rPr>
          <w:szCs w:val="28"/>
        </w:rPr>
        <w:t xml:space="preserve">разрешения на строительство </w:t>
      </w:r>
      <w:r w:rsidRPr="00B01DAA">
        <w:rPr>
          <w:szCs w:val="28"/>
        </w:rPr>
        <w:t>лишь для вида, действуя в обход закона, понимая, что к его заявлению не приложены требуемые документы, в</w:t>
      </w:r>
      <w:r w:rsidR="00A9194A" w:rsidRPr="00B01DAA">
        <w:rPr>
          <w:szCs w:val="28"/>
        </w:rPr>
        <w:t> </w:t>
      </w:r>
      <w:r w:rsidRPr="00B01DAA">
        <w:rPr>
          <w:szCs w:val="28"/>
        </w:rPr>
        <w:t>отсутствие заблуждений относительно их перечня и порядка выдачи разрешения</w:t>
      </w:r>
      <w:r w:rsidR="002D38CC" w:rsidRPr="00B01DAA">
        <w:rPr>
          <w:szCs w:val="28"/>
        </w:rPr>
        <w:t>)</w:t>
      </w:r>
      <w:r w:rsidRPr="00B01DAA">
        <w:rPr>
          <w:szCs w:val="28"/>
        </w:rPr>
        <w:t>, суд вправе отказать в признании права собственности на самовольную постройку (статья 10 ГК РФ).</w:t>
      </w:r>
    </w:p>
    <w:p w:rsidR="00B82822" w:rsidRPr="00B01DAA" w:rsidRDefault="0027076F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rFonts w:eastAsia="Calibri"/>
          <w:szCs w:val="28"/>
          <w:lang w:eastAsia="en-US"/>
        </w:rPr>
        <w:t>4</w:t>
      </w:r>
      <w:r w:rsidR="00C067C0" w:rsidRPr="00B01DAA">
        <w:rPr>
          <w:rFonts w:eastAsia="Calibri"/>
          <w:szCs w:val="28"/>
          <w:lang w:eastAsia="en-US"/>
        </w:rPr>
        <w:t>2</w:t>
      </w:r>
      <w:r w:rsidRPr="00B01DAA">
        <w:rPr>
          <w:rFonts w:eastAsia="Calibri"/>
          <w:szCs w:val="28"/>
          <w:lang w:eastAsia="en-US"/>
        </w:rPr>
        <w:t>.</w:t>
      </w:r>
      <w:r w:rsidR="00E637DA" w:rsidRPr="00B01DAA">
        <w:rPr>
          <w:rFonts w:eastAsia="Calibri"/>
          <w:szCs w:val="28"/>
          <w:lang w:eastAsia="en-US"/>
        </w:rPr>
        <w:t xml:space="preserve"> </w:t>
      </w:r>
      <w:proofErr w:type="gramStart"/>
      <w:r w:rsidR="00B82822" w:rsidRPr="00B01DAA">
        <w:rPr>
          <w:szCs w:val="28"/>
        </w:rPr>
        <w:t>Принятие судом признания ответчиком иска о признании права собственности на самовольную постройку, утверждение мирового соглашения без установления обстоятельств, при которых в силу пункта</w:t>
      </w:r>
      <w:r w:rsidR="00780C96">
        <w:rPr>
          <w:szCs w:val="28"/>
        </w:rPr>
        <w:t> </w:t>
      </w:r>
      <w:r w:rsidR="00B82822" w:rsidRPr="00B01DAA">
        <w:rPr>
          <w:szCs w:val="28"/>
        </w:rPr>
        <w:t>3 статьи</w:t>
      </w:r>
      <w:r w:rsidR="00A32BBE">
        <w:rPr>
          <w:szCs w:val="28"/>
        </w:rPr>
        <w:t> </w:t>
      </w:r>
      <w:r w:rsidR="00B82822" w:rsidRPr="00B01DAA">
        <w:rPr>
          <w:szCs w:val="28"/>
        </w:rPr>
        <w:t>222 ГК</w:t>
      </w:r>
      <w:r w:rsidR="00BD6409" w:rsidRPr="00B01DAA">
        <w:rPr>
          <w:szCs w:val="28"/>
        </w:rPr>
        <w:t> </w:t>
      </w:r>
      <w:r w:rsidR="00B82822" w:rsidRPr="00B01DAA">
        <w:rPr>
          <w:szCs w:val="28"/>
        </w:rPr>
        <w:t>РФ может быть удовлетворено такое требование, не допуска</w:t>
      </w:r>
      <w:r w:rsidR="00D92417" w:rsidRPr="00B01DAA">
        <w:rPr>
          <w:szCs w:val="28"/>
        </w:rPr>
        <w:t>ю</w:t>
      </w:r>
      <w:r w:rsidR="00B82822" w:rsidRPr="00B01DAA">
        <w:rPr>
          <w:szCs w:val="28"/>
        </w:rPr>
        <w:t>тся (часть</w:t>
      </w:r>
      <w:r w:rsidR="00BE18DF" w:rsidRPr="00B01DAA">
        <w:rPr>
          <w:szCs w:val="28"/>
        </w:rPr>
        <w:t> </w:t>
      </w:r>
      <w:r w:rsidR="00B82822" w:rsidRPr="00B01DAA">
        <w:rPr>
          <w:szCs w:val="28"/>
        </w:rPr>
        <w:t>2 статьи 39, части 6, 7 статьи 153</w:t>
      </w:r>
      <w:r w:rsidR="00B82822" w:rsidRPr="00B01DAA">
        <w:rPr>
          <w:szCs w:val="28"/>
          <w:vertAlign w:val="superscript"/>
        </w:rPr>
        <w:t>10</w:t>
      </w:r>
      <w:r w:rsidR="00B82822" w:rsidRPr="00B01DAA">
        <w:rPr>
          <w:szCs w:val="28"/>
        </w:rPr>
        <w:t xml:space="preserve"> ГПК РФ, часть</w:t>
      </w:r>
      <w:r w:rsidR="00780C96">
        <w:rPr>
          <w:szCs w:val="28"/>
        </w:rPr>
        <w:t> </w:t>
      </w:r>
      <w:r w:rsidR="00B82822" w:rsidRPr="00B01DAA">
        <w:rPr>
          <w:szCs w:val="28"/>
        </w:rPr>
        <w:t>5 статьи</w:t>
      </w:r>
      <w:r w:rsidR="00780C96">
        <w:rPr>
          <w:szCs w:val="28"/>
        </w:rPr>
        <w:t> </w:t>
      </w:r>
      <w:r w:rsidR="00B82822" w:rsidRPr="00B01DAA">
        <w:rPr>
          <w:szCs w:val="28"/>
        </w:rPr>
        <w:t>49, части 6, 7 статьи</w:t>
      </w:r>
      <w:r w:rsidR="00BE18DF" w:rsidRPr="00B01DAA">
        <w:rPr>
          <w:szCs w:val="28"/>
        </w:rPr>
        <w:t> </w:t>
      </w:r>
      <w:r w:rsidR="00B82822" w:rsidRPr="00B01DAA">
        <w:rPr>
          <w:szCs w:val="28"/>
        </w:rPr>
        <w:t>141 АПК</w:t>
      </w:r>
      <w:r w:rsidR="00051619" w:rsidRPr="00B01DAA">
        <w:rPr>
          <w:szCs w:val="28"/>
        </w:rPr>
        <w:t> </w:t>
      </w:r>
      <w:r w:rsidR="00B82822" w:rsidRPr="00B01DAA">
        <w:rPr>
          <w:szCs w:val="28"/>
        </w:rPr>
        <w:t xml:space="preserve">РФ). </w:t>
      </w:r>
      <w:proofErr w:type="gramEnd"/>
    </w:p>
    <w:p w:rsidR="00B82822" w:rsidRPr="00B01DAA" w:rsidRDefault="00B82822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B01DAA">
        <w:rPr>
          <w:szCs w:val="28"/>
        </w:rPr>
        <w:t>Суду</w:t>
      </w:r>
      <w:proofErr w:type="gramEnd"/>
      <w:r w:rsidRPr="00B01DAA">
        <w:rPr>
          <w:szCs w:val="28"/>
        </w:rPr>
        <w:t xml:space="preserve"> во всяком случае необходимо установить предусмотренную пунктом</w:t>
      </w:r>
      <w:r w:rsidR="00FC3F1C">
        <w:rPr>
          <w:szCs w:val="28"/>
        </w:rPr>
        <w:t> </w:t>
      </w:r>
      <w:r w:rsidRPr="00B01DAA">
        <w:rPr>
          <w:szCs w:val="28"/>
        </w:rPr>
        <w:t xml:space="preserve">3 статьи 222 ГК РФ совокупность условий, при которых допускается </w:t>
      </w:r>
      <w:r w:rsidR="006C3DC4" w:rsidRPr="00B01DAA">
        <w:rPr>
          <w:szCs w:val="28"/>
        </w:rPr>
        <w:t xml:space="preserve">признание права собственности  на </w:t>
      </w:r>
      <w:r w:rsidRPr="00B01DAA">
        <w:rPr>
          <w:szCs w:val="28"/>
        </w:rPr>
        <w:t>самовольн</w:t>
      </w:r>
      <w:r w:rsidR="006C3DC4" w:rsidRPr="00B01DAA">
        <w:rPr>
          <w:szCs w:val="28"/>
        </w:rPr>
        <w:t>ую</w:t>
      </w:r>
      <w:r w:rsidRPr="00B01DAA">
        <w:rPr>
          <w:szCs w:val="28"/>
        </w:rPr>
        <w:t xml:space="preserve"> постройк</w:t>
      </w:r>
      <w:r w:rsidR="006C3DC4" w:rsidRPr="00B01DAA">
        <w:rPr>
          <w:szCs w:val="28"/>
        </w:rPr>
        <w:t>у</w:t>
      </w:r>
      <w:r w:rsidRPr="00B01DAA">
        <w:rPr>
          <w:szCs w:val="28"/>
        </w:rPr>
        <w:t xml:space="preserve"> и введение ее в гражданский оборот.</w:t>
      </w:r>
    </w:p>
    <w:p w:rsidR="00C067C0" w:rsidRPr="00B01DAA" w:rsidRDefault="00C067C0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43. </w:t>
      </w:r>
      <w:proofErr w:type="gramStart"/>
      <w:r w:rsidRPr="00B01DAA">
        <w:rPr>
          <w:szCs w:val="28"/>
        </w:rPr>
        <w:t>Вступившее в законную силу решение суда о признании права</w:t>
      </w:r>
      <w:r w:rsidR="00903DAF">
        <w:rPr>
          <w:szCs w:val="28"/>
        </w:rPr>
        <w:t>  </w:t>
      </w:r>
      <w:r w:rsidRPr="00B01DAA">
        <w:rPr>
          <w:szCs w:val="28"/>
        </w:rPr>
        <w:t xml:space="preserve">собственности на самовольную постройку является основанием возникновения права собственности на объект недвижимости (подпункт 3 </w:t>
      </w:r>
      <w:r w:rsidRPr="00B01DAA">
        <w:rPr>
          <w:szCs w:val="28"/>
        </w:rPr>
        <w:lastRenderedPageBreak/>
        <w:t>пункта</w:t>
      </w:r>
      <w:r w:rsidR="00780C96">
        <w:rPr>
          <w:szCs w:val="28"/>
        </w:rPr>
        <w:t>  </w:t>
      </w:r>
      <w:r w:rsidRPr="00B01DAA">
        <w:rPr>
          <w:szCs w:val="28"/>
        </w:rPr>
        <w:t xml:space="preserve">1 статьи 8 ГК РФ) и для осуществления государственного кадастрового учета и (или) государственной регистрации прав на объект недвижимости (статья 219 ГК РФ, пункт 5 части 2 статьи 14 Закона о государственной регистрации недвижимости). </w:t>
      </w:r>
      <w:proofErr w:type="gramEnd"/>
    </w:p>
    <w:p w:rsidR="00C067C0" w:rsidRPr="00B01DAA" w:rsidRDefault="00C067C0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После вступления в законную силу решения суда о признании права собственности на самовольную постройку собственник данного объекта недвижимости вправе использовать его в гражданском обороте. При этом получени</w:t>
      </w:r>
      <w:r w:rsidR="00D91DD5" w:rsidRPr="00B01DAA">
        <w:rPr>
          <w:szCs w:val="28"/>
        </w:rPr>
        <w:t>я</w:t>
      </w:r>
      <w:r w:rsidRPr="00B01DAA">
        <w:rPr>
          <w:szCs w:val="28"/>
        </w:rPr>
        <w:t xml:space="preserve"> разрешения на ввод объекта в эксплуатацию не требуется.</w:t>
      </w:r>
    </w:p>
    <w:p w:rsidR="00C067C0" w:rsidRPr="00B01DAA" w:rsidRDefault="0089344D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Вместе с тем н</w:t>
      </w:r>
      <w:r w:rsidR="00C067C0" w:rsidRPr="00B01DAA">
        <w:rPr>
          <w:szCs w:val="28"/>
        </w:rPr>
        <w:t xml:space="preserve">аличие </w:t>
      </w:r>
      <w:r w:rsidRPr="00B01DAA">
        <w:rPr>
          <w:szCs w:val="28"/>
        </w:rPr>
        <w:t xml:space="preserve">такого </w:t>
      </w:r>
      <w:r w:rsidR="00C067C0" w:rsidRPr="00B01DAA">
        <w:rPr>
          <w:szCs w:val="28"/>
        </w:rPr>
        <w:t>судебного акта не освобождает лицо от представления иных документов, не являющихся правоустанавливающими и разрешительными, которые необходимы для внесения записи в ЕГРН согласно Закону о государственной регистрации недвижимости (например, технический план).</w:t>
      </w:r>
    </w:p>
    <w:p w:rsidR="00C067C0" w:rsidRPr="00B01DAA" w:rsidRDefault="00C067C0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Использование (эксплуатация) данного объекта недвижимости не составляет административного правонарушения, ответственность за которое предусмотрена частью 5 статьи 9.5 Кодекса </w:t>
      </w:r>
      <w:r w:rsidR="00D91DD5" w:rsidRPr="00B01DAA">
        <w:rPr>
          <w:szCs w:val="28"/>
        </w:rPr>
        <w:t xml:space="preserve">Российской Федерации </w:t>
      </w:r>
      <w:r w:rsidRPr="00B01DAA">
        <w:rPr>
          <w:szCs w:val="28"/>
        </w:rPr>
        <w:t>об административных правонарушениях, если после вступления решения суда в законную силу не совершено иных нарушений, предусмотренных пунктом</w:t>
      </w:r>
      <w:r w:rsidR="00780C96">
        <w:rPr>
          <w:szCs w:val="28"/>
        </w:rPr>
        <w:t> </w:t>
      </w:r>
      <w:r w:rsidRPr="00B01DAA">
        <w:rPr>
          <w:szCs w:val="28"/>
        </w:rPr>
        <w:t>1 статьи</w:t>
      </w:r>
      <w:r w:rsidR="00780C96">
        <w:rPr>
          <w:szCs w:val="28"/>
        </w:rPr>
        <w:t> </w:t>
      </w:r>
      <w:r w:rsidRPr="00B01DAA">
        <w:rPr>
          <w:szCs w:val="28"/>
        </w:rPr>
        <w:t xml:space="preserve">222 ГК РФ. </w:t>
      </w:r>
    </w:p>
    <w:p w:rsidR="00C067C0" w:rsidRPr="00B01DAA" w:rsidRDefault="00C067C0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44. </w:t>
      </w:r>
      <w:proofErr w:type="gramStart"/>
      <w:r w:rsidRPr="00B01DAA">
        <w:rPr>
          <w:szCs w:val="28"/>
        </w:rPr>
        <w:t>Если при рассмотрении спора о признании постройки самовольной и о ее сносе, о ее сносе или приведении в соответствие с установленными требованиями судом будут установлены обстоятельства, свидетельствующие о возможности регистрации на нее и (или) на земельный участок, на котором она возведена (создана), права собственности во внесудебном порядке (например, в случаях, предусмотренных стат</w:t>
      </w:r>
      <w:r w:rsidR="00EB56BB" w:rsidRPr="00B01DAA">
        <w:rPr>
          <w:szCs w:val="28"/>
        </w:rPr>
        <w:t>ь</w:t>
      </w:r>
      <w:r w:rsidRPr="00B01DAA">
        <w:rPr>
          <w:szCs w:val="28"/>
        </w:rPr>
        <w:t>ями 3</w:t>
      </w:r>
      <w:r w:rsidRPr="00B01DAA">
        <w:rPr>
          <w:szCs w:val="28"/>
          <w:vertAlign w:val="superscript"/>
        </w:rPr>
        <w:t>7</w:t>
      </w:r>
      <w:r w:rsidRPr="00B01DAA">
        <w:rPr>
          <w:szCs w:val="28"/>
        </w:rPr>
        <w:t>, 3</w:t>
      </w:r>
      <w:r w:rsidRPr="00B01DAA">
        <w:rPr>
          <w:szCs w:val="28"/>
          <w:vertAlign w:val="superscript"/>
        </w:rPr>
        <w:t>8</w:t>
      </w:r>
      <w:r w:rsidRPr="00B01DAA">
        <w:rPr>
          <w:szCs w:val="28"/>
        </w:rPr>
        <w:t xml:space="preserve"> Федерального закона от </w:t>
      </w:r>
      <w:r w:rsidR="00780C96">
        <w:rPr>
          <w:szCs w:val="28"/>
        </w:rPr>
        <w:t> </w:t>
      </w:r>
      <w:r w:rsidRPr="00B01DAA">
        <w:rPr>
          <w:szCs w:val="28"/>
        </w:rPr>
        <w:t>25 октября 2001</w:t>
      </w:r>
      <w:proofErr w:type="gramEnd"/>
      <w:r w:rsidRPr="00B01DAA">
        <w:rPr>
          <w:szCs w:val="28"/>
        </w:rPr>
        <w:t xml:space="preserve"> года № 137-ФЗ «О введении в действие Земельного кодекса Российской Федерации» (далее – Закон № 137-ФЗ), частями</w:t>
      </w:r>
      <w:r w:rsidR="00FC3F1C">
        <w:rPr>
          <w:szCs w:val="28"/>
        </w:rPr>
        <w:t> </w:t>
      </w:r>
      <w:r w:rsidRPr="00B01DAA">
        <w:rPr>
          <w:szCs w:val="28"/>
        </w:rPr>
        <w:t xml:space="preserve">12, </w:t>
      </w:r>
      <w:r w:rsidR="00780C96">
        <w:rPr>
          <w:szCs w:val="28"/>
        </w:rPr>
        <w:br/>
      </w:r>
      <w:r w:rsidRPr="00B01DAA">
        <w:rPr>
          <w:szCs w:val="28"/>
        </w:rPr>
        <w:t xml:space="preserve">22–26 статьи 70 Закона о государственной регистрации недвижимости), суд отказывает в иске, если не будет установлено, что такой </w:t>
      </w:r>
      <w:r w:rsidRPr="00B01DAA">
        <w:rPr>
          <w:iCs/>
          <w:szCs w:val="28"/>
        </w:rPr>
        <w:t xml:space="preserve">объект </w:t>
      </w:r>
      <w:r w:rsidRPr="00B01DAA">
        <w:rPr>
          <w:szCs w:val="28"/>
        </w:rPr>
        <w:t>создает угрозу жизни и здоровью граждан.</w:t>
      </w:r>
    </w:p>
    <w:p w:rsidR="00C067C0" w:rsidRPr="00B01DAA" w:rsidRDefault="00C067C0" w:rsidP="005D3EC3">
      <w:pPr>
        <w:tabs>
          <w:tab w:val="num" w:pos="-1985"/>
        </w:tabs>
        <w:ind w:firstLine="720"/>
        <w:jc w:val="both"/>
        <w:rPr>
          <w:szCs w:val="28"/>
        </w:rPr>
      </w:pPr>
      <w:r w:rsidRPr="00B01DAA">
        <w:rPr>
          <w:szCs w:val="28"/>
        </w:rPr>
        <w:t xml:space="preserve">Отказ в иске в данном случае не препятствует обращению в суд с новым иском о сносе самовольной постройки, о ее сносе или приведении в соответствие с установленными требованиями по истечении срока, </w:t>
      </w:r>
      <w:r w:rsidR="00EB56BB" w:rsidRPr="00B01DAA">
        <w:rPr>
          <w:szCs w:val="28"/>
        </w:rPr>
        <w:t xml:space="preserve">предусмотренного </w:t>
      </w:r>
      <w:r w:rsidRPr="00B01DAA">
        <w:rPr>
          <w:szCs w:val="28"/>
        </w:rPr>
        <w:t>законом для обращения за регистрацией права собственности (например, частью 2 статьи 3</w:t>
      </w:r>
      <w:r w:rsidRPr="00B01DAA">
        <w:rPr>
          <w:szCs w:val="28"/>
          <w:vertAlign w:val="superscript"/>
        </w:rPr>
        <w:t>7</w:t>
      </w:r>
      <w:r w:rsidRPr="00B01DAA">
        <w:rPr>
          <w:szCs w:val="28"/>
        </w:rPr>
        <w:t>, частью 2 статьи 3</w:t>
      </w:r>
      <w:r w:rsidRPr="00B01DAA">
        <w:rPr>
          <w:szCs w:val="28"/>
          <w:vertAlign w:val="superscript"/>
        </w:rPr>
        <w:t>8</w:t>
      </w:r>
      <w:r w:rsidRPr="00B01DAA">
        <w:rPr>
          <w:szCs w:val="28"/>
        </w:rPr>
        <w:t xml:space="preserve"> Закона № 137-ФЗ), а также в случае отказа в регистрации права собственности во внесудебном порядке.</w:t>
      </w:r>
    </w:p>
    <w:p w:rsidR="00B82822" w:rsidRPr="00B01DAA" w:rsidRDefault="00E637DA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4</w:t>
      </w:r>
      <w:r w:rsidR="0068320A" w:rsidRPr="00B01DAA">
        <w:rPr>
          <w:szCs w:val="28"/>
        </w:rPr>
        <w:t>5</w:t>
      </w:r>
      <w:r w:rsidR="00010A90" w:rsidRPr="00B01DAA">
        <w:rPr>
          <w:szCs w:val="28"/>
        </w:rPr>
        <w:t>.</w:t>
      </w:r>
      <w:r w:rsidRPr="00B01DAA">
        <w:rPr>
          <w:szCs w:val="28"/>
        </w:rPr>
        <w:t xml:space="preserve"> </w:t>
      </w:r>
      <w:r w:rsidR="00B82822" w:rsidRPr="00B01DAA">
        <w:rPr>
          <w:szCs w:val="28"/>
        </w:rPr>
        <w:t xml:space="preserve">Отказ в признании права собственности на самовольную постройку при отсутствии вступившего в законную силу решения суда или решения органа местного самоуправления о сносе такой постройки не препятствует обращению в суд с новым иском о признании права на самовольную постройку в случае устранения нарушений, послуживших основанием для отказа в удовлетворении иска. </w:t>
      </w:r>
    </w:p>
    <w:p w:rsidR="00B82822" w:rsidRPr="00B01DAA" w:rsidRDefault="00B82822" w:rsidP="005D3EC3">
      <w:pPr>
        <w:pStyle w:val="af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lang w:eastAsia="ru-RU"/>
        </w:rPr>
      </w:pPr>
      <w:r w:rsidRPr="00B01DAA">
        <w:rPr>
          <w:lang w:eastAsia="ru-RU"/>
        </w:rPr>
        <w:t>Основания для применения пункта</w:t>
      </w:r>
      <w:r w:rsidR="00780C96">
        <w:rPr>
          <w:lang w:eastAsia="ru-RU"/>
        </w:rPr>
        <w:t>  </w:t>
      </w:r>
      <w:r w:rsidRPr="00B01DAA">
        <w:rPr>
          <w:lang w:eastAsia="ru-RU"/>
        </w:rPr>
        <w:t>2 части</w:t>
      </w:r>
      <w:r w:rsidR="00780C96">
        <w:rPr>
          <w:lang w:eastAsia="ru-RU"/>
        </w:rPr>
        <w:t>  </w:t>
      </w:r>
      <w:r w:rsidRPr="00B01DAA">
        <w:rPr>
          <w:lang w:eastAsia="ru-RU"/>
        </w:rPr>
        <w:t>1 статьи</w:t>
      </w:r>
      <w:r w:rsidR="00780C96">
        <w:rPr>
          <w:lang w:eastAsia="ru-RU"/>
        </w:rPr>
        <w:t>  </w:t>
      </w:r>
      <w:r w:rsidRPr="00B01DAA">
        <w:rPr>
          <w:lang w:eastAsia="ru-RU"/>
        </w:rPr>
        <w:t>134, абзаца</w:t>
      </w:r>
      <w:r w:rsidR="00780C96">
        <w:rPr>
          <w:lang w:eastAsia="ru-RU"/>
        </w:rPr>
        <w:t> </w:t>
      </w:r>
      <w:r w:rsidRPr="00B01DAA">
        <w:rPr>
          <w:lang w:eastAsia="ru-RU"/>
        </w:rPr>
        <w:t>третьего статьи 220 ГПК РФ, пункта 2 части 1 статьи 127</w:t>
      </w:r>
      <w:r w:rsidRPr="00B01DAA">
        <w:rPr>
          <w:vertAlign w:val="superscript"/>
          <w:lang w:eastAsia="ru-RU"/>
        </w:rPr>
        <w:t>1</w:t>
      </w:r>
      <w:r w:rsidRPr="00B01DAA">
        <w:rPr>
          <w:lang w:eastAsia="ru-RU"/>
        </w:rPr>
        <w:t xml:space="preserve">, пункта 2 части 1 статьи 150 АПК РФ в названном случае отсутствуют. </w:t>
      </w:r>
    </w:p>
    <w:p w:rsidR="0094384C" w:rsidRPr="00B01DAA" w:rsidRDefault="00010A90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lastRenderedPageBreak/>
        <w:t>4</w:t>
      </w:r>
      <w:r w:rsidR="0068320A" w:rsidRPr="00B01DAA">
        <w:rPr>
          <w:szCs w:val="28"/>
        </w:rPr>
        <w:t>6</w:t>
      </w:r>
      <w:r w:rsidRPr="00B01DAA">
        <w:rPr>
          <w:szCs w:val="28"/>
        </w:rPr>
        <w:t xml:space="preserve">. </w:t>
      </w:r>
      <w:r w:rsidR="0094384C" w:rsidRPr="00B01DAA">
        <w:rPr>
          <w:szCs w:val="28"/>
        </w:rPr>
        <w:t xml:space="preserve">Судебные </w:t>
      </w:r>
      <w:r w:rsidR="008C43B7" w:rsidRPr="00B01DAA">
        <w:rPr>
          <w:szCs w:val="28"/>
        </w:rPr>
        <w:t>расходы</w:t>
      </w:r>
      <w:r w:rsidR="0094384C" w:rsidRPr="00B01DAA">
        <w:rPr>
          <w:szCs w:val="28"/>
        </w:rPr>
        <w:t>, понесенные лицами, участвующими в деле о сносе самовольной постройки, о сносе самовольной постройки или ее приведении в соответствие с установленными требованиями</w:t>
      </w:r>
      <w:r w:rsidR="007F08DE" w:rsidRPr="00B01DAA">
        <w:rPr>
          <w:szCs w:val="28"/>
        </w:rPr>
        <w:t>,</w:t>
      </w:r>
      <w:r w:rsidR="0094384C" w:rsidRPr="00B01DAA">
        <w:rPr>
          <w:szCs w:val="28"/>
        </w:rPr>
        <w:t xml:space="preserve"> подлежат распределению </w:t>
      </w:r>
      <w:proofErr w:type="gramStart"/>
      <w:r w:rsidR="0094384C" w:rsidRPr="00B01DAA">
        <w:rPr>
          <w:szCs w:val="28"/>
        </w:rPr>
        <w:t>по</w:t>
      </w:r>
      <w:proofErr w:type="gramEnd"/>
      <w:r w:rsidR="0094384C" w:rsidRPr="00B01DAA">
        <w:rPr>
          <w:szCs w:val="28"/>
        </w:rPr>
        <w:t xml:space="preserve"> </w:t>
      </w:r>
      <w:proofErr w:type="gramStart"/>
      <w:r w:rsidR="0094384C" w:rsidRPr="00B01DAA">
        <w:rPr>
          <w:szCs w:val="28"/>
        </w:rPr>
        <w:t>общим</w:t>
      </w:r>
      <w:proofErr w:type="gramEnd"/>
      <w:r w:rsidR="0094384C" w:rsidRPr="00B01DAA">
        <w:rPr>
          <w:szCs w:val="28"/>
        </w:rPr>
        <w:t xml:space="preserve"> правилам, предусмотренным статьей 98 ГПК</w:t>
      </w:r>
      <w:r w:rsidR="00780C96">
        <w:rPr>
          <w:szCs w:val="28"/>
        </w:rPr>
        <w:t> </w:t>
      </w:r>
      <w:r w:rsidR="0094384C" w:rsidRPr="00B01DAA">
        <w:rPr>
          <w:szCs w:val="28"/>
        </w:rPr>
        <w:t>РФ, статьей</w:t>
      </w:r>
      <w:r w:rsidR="00780C96">
        <w:rPr>
          <w:szCs w:val="28"/>
        </w:rPr>
        <w:t> </w:t>
      </w:r>
      <w:r w:rsidR="0094384C" w:rsidRPr="00B01DAA">
        <w:rPr>
          <w:szCs w:val="28"/>
        </w:rPr>
        <w:t>110 АПК РФ.</w:t>
      </w:r>
    </w:p>
    <w:p w:rsidR="0094384C" w:rsidRPr="00B01DAA" w:rsidRDefault="0094384C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При этом судебный акт считается принятым в пользу истца независимо от того, принято судом решение о сносе самовольной постройки или о сносе или приведении ее в соответствие с установленными требованиями.</w:t>
      </w:r>
    </w:p>
    <w:p w:rsidR="0066095F" w:rsidRPr="00B01DAA" w:rsidRDefault="0066095F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 xml:space="preserve">Судебные </w:t>
      </w:r>
      <w:r w:rsidR="008C43B7" w:rsidRPr="00B01DAA">
        <w:rPr>
          <w:szCs w:val="28"/>
        </w:rPr>
        <w:t>расходы</w:t>
      </w:r>
      <w:r w:rsidRPr="00B01DAA">
        <w:rPr>
          <w:szCs w:val="28"/>
        </w:rPr>
        <w:t>, понесенные истцом в связи с рассмотрением требования о признании права собственности на самовольную постройку, не подлежат распределению между лицами, участвующими в деле, если не установлены факты нарушения или оспаривания прав истца ответчиком или третьим лицом, в том числе путем совершения процессуальных действий (например, подачи встречного искового заявления, апелляционной (кассационной) жалобы).</w:t>
      </w:r>
    </w:p>
    <w:p w:rsidR="00194DF4" w:rsidRPr="00B01DAA" w:rsidRDefault="00010A90" w:rsidP="005D3E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01DAA">
        <w:rPr>
          <w:szCs w:val="28"/>
        </w:rPr>
        <w:t>4</w:t>
      </w:r>
      <w:r w:rsidR="0068320A" w:rsidRPr="00B01DAA">
        <w:rPr>
          <w:szCs w:val="28"/>
        </w:rPr>
        <w:t>7</w:t>
      </w:r>
      <w:r w:rsidRPr="00B01DAA">
        <w:rPr>
          <w:szCs w:val="28"/>
        </w:rPr>
        <w:t xml:space="preserve">. </w:t>
      </w:r>
      <w:r w:rsidR="008545BD" w:rsidRPr="00B01DAA">
        <w:rPr>
          <w:szCs w:val="28"/>
        </w:rPr>
        <w:t>В связи с принятием настоящего постановления признать не подлежащими применению</w:t>
      </w:r>
      <w:r w:rsidR="00ED13BF" w:rsidRPr="00B01DAA">
        <w:rPr>
          <w:szCs w:val="28"/>
        </w:rPr>
        <w:t xml:space="preserve"> </w:t>
      </w:r>
      <w:r w:rsidR="008545BD" w:rsidRPr="00B01DAA">
        <w:rPr>
          <w:szCs w:val="28"/>
        </w:rPr>
        <w:t>пункты 22</w:t>
      </w:r>
      <w:r w:rsidR="00051619" w:rsidRPr="00B01DAA">
        <w:rPr>
          <w:szCs w:val="28"/>
        </w:rPr>
        <w:t>–</w:t>
      </w:r>
      <w:r w:rsidR="008545BD" w:rsidRPr="00B01DAA">
        <w:rPr>
          <w:szCs w:val="28"/>
        </w:rPr>
        <w:t>31 постановления Пленума Верховного Суда Российской Федерации и Пленума Высшего Арбитражного Суда Российской Федерации от 29 апреля 2010 г</w:t>
      </w:r>
      <w:r w:rsidR="00BE18DF" w:rsidRPr="00B01DAA">
        <w:rPr>
          <w:szCs w:val="28"/>
        </w:rPr>
        <w:t>ода</w:t>
      </w:r>
      <w:r w:rsidR="008545BD" w:rsidRPr="00B01DAA">
        <w:rPr>
          <w:szCs w:val="28"/>
        </w:rPr>
        <w:t xml:space="preserve"> № 10/22 «О некоторых вопросах, возникающих в судебной практике при разрешении споров, связанных с защитой права собственности и других вещных прав».</w:t>
      </w:r>
    </w:p>
    <w:p w:rsidR="00B072E7" w:rsidRPr="00B01DAA" w:rsidRDefault="00B072E7" w:rsidP="00B072E7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B072E7" w:rsidRPr="00B01DAA" w:rsidRDefault="00B072E7" w:rsidP="00B072E7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BE18DF" w:rsidRPr="00B01DAA" w:rsidRDefault="00BE18DF" w:rsidP="00B072E7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5832"/>
        <w:gridCol w:w="3738"/>
      </w:tblGrid>
      <w:tr w:rsidR="009A40E6" w:rsidRPr="00B01DAA" w:rsidTr="00BE18DF">
        <w:tc>
          <w:tcPr>
            <w:tcW w:w="5920" w:type="dxa"/>
          </w:tcPr>
          <w:p w:rsidR="00BE18DF" w:rsidRPr="00B01DAA" w:rsidRDefault="009A40E6" w:rsidP="00BE18DF">
            <w:pPr>
              <w:shd w:val="clear" w:color="auto" w:fill="FFFFFF"/>
              <w:jc w:val="both"/>
              <w:rPr>
                <w:szCs w:val="28"/>
              </w:rPr>
            </w:pPr>
            <w:r w:rsidRPr="00B01DAA">
              <w:rPr>
                <w:szCs w:val="28"/>
              </w:rPr>
              <w:t>Председатель Верховного Суда</w:t>
            </w:r>
            <w:r w:rsidR="00BE18DF" w:rsidRPr="00B01DAA">
              <w:rPr>
                <w:szCs w:val="28"/>
              </w:rPr>
              <w:t xml:space="preserve"> </w:t>
            </w:r>
          </w:p>
          <w:p w:rsidR="009A40E6" w:rsidRPr="00B01DAA" w:rsidRDefault="009A40E6" w:rsidP="00BE18DF">
            <w:pPr>
              <w:shd w:val="clear" w:color="auto" w:fill="FFFFFF"/>
              <w:jc w:val="both"/>
              <w:rPr>
                <w:szCs w:val="28"/>
              </w:rPr>
            </w:pPr>
            <w:r w:rsidRPr="00B01DAA">
              <w:rPr>
                <w:szCs w:val="28"/>
              </w:rPr>
              <w:t>Российской Федерации</w:t>
            </w:r>
          </w:p>
        </w:tc>
        <w:tc>
          <w:tcPr>
            <w:tcW w:w="3791" w:type="dxa"/>
          </w:tcPr>
          <w:p w:rsidR="006F1868" w:rsidRPr="00B01DAA" w:rsidRDefault="006F1868" w:rsidP="00415FC0">
            <w:pPr>
              <w:pStyle w:val="30"/>
              <w:ind w:left="0" w:firstLine="720"/>
              <w:rPr>
                <w:szCs w:val="28"/>
                <w:u w:val="none"/>
              </w:rPr>
            </w:pPr>
          </w:p>
          <w:p w:rsidR="009A40E6" w:rsidRPr="00B01DAA" w:rsidRDefault="009A40E6" w:rsidP="00BE18DF">
            <w:pPr>
              <w:pStyle w:val="30"/>
              <w:ind w:left="0" w:firstLine="720"/>
              <w:jc w:val="right"/>
              <w:rPr>
                <w:szCs w:val="28"/>
                <w:u w:val="none"/>
              </w:rPr>
            </w:pPr>
            <w:r w:rsidRPr="00B01DAA">
              <w:rPr>
                <w:szCs w:val="28"/>
                <w:u w:val="none"/>
              </w:rPr>
              <w:t>В.М. Лебедев</w:t>
            </w:r>
          </w:p>
        </w:tc>
      </w:tr>
      <w:tr w:rsidR="009A40E6" w:rsidRPr="00B01DAA" w:rsidTr="00BE18DF">
        <w:tc>
          <w:tcPr>
            <w:tcW w:w="5920" w:type="dxa"/>
          </w:tcPr>
          <w:p w:rsidR="009A40E6" w:rsidRPr="00B01DAA" w:rsidRDefault="009A40E6" w:rsidP="00BE18DF">
            <w:pPr>
              <w:shd w:val="clear" w:color="auto" w:fill="FFFFFF"/>
              <w:jc w:val="both"/>
              <w:rPr>
                <w:szCs w:val="28"/>
              </w:rPr>
            </w:pPr>
          </w:p>
          <w:p w:rsidR="00BE18DF" w:rsidRPr="00B01DAA" w:rsidRDefault="00BE18DF" w:rsidP="00415FC0">
            <w:pPr>
              <w:shd w:val="clear" w:color="auto" w:fill="FFFFFF"/>
              <w:ind w:firstLine="720"/>
              <w:jc w:val="both"/>
              <w:rPr>
                <w:szCs w:val="28"/>
              </w:rPr>
            </w:pPr>
          </w:p>
        </w:tc>
        <w:tc>
          <w:tcPr>
            <w:tcW w:w="3791" w:type="dxa"/>
          </w:tcPr>
          <w:p w:rsidR="009A40E6" w:rsidRPr="00B01DAA" w:rsidRDefault="009A40E6" w:rsidP="00415FC0">
            <w:pPr>
              <w:pStyle w:val="30"/>
              <w:ind w:left="0" w:firstLine="720"/>
              <w:rPr>
                <w:szCs w:val="28"/>
                <w:u w:val="none"/>
              </w:rPr>
            </w:pPr>
          </w:p>
        </w:tc>
      </w:tr>
      <w:tr w:rsidR="009A40E6" w:rsidRPr="000A2284" w:rsidTr="00BE18DF">
        <w:tc>
          <w:tcPr>
            <w:tcW w:w="5920" w:type="dxa"/>
          </w:tcPr>
          <w:p w:rsidR="009A40E6" w:rsidRPr="00B01DAA" w:rsidRDefault="009A40E6" w:rsidP="00BE18DF">
            <w:pPr>
              <w:shd w:val="clear" w:color="auto" w:fill="FFFFFF"/>
              <w:jc w:val="both"/>
              <w:rPr>
                <w:szCs w:val="28"/>
              </w:rPr>
            </w:pPr>
            <w:r w:rsidRPr="00B01DAA">
              <w:rPr>
                <w:szCs w:val="28"/>
              </w:rPr>
              <w:t>Секретарь Пленума,</w:t>
            </w:r>
          </w:p>
          <w:p w:rsidR="009A40E6" w:rsidRPr="00B01DAA" w:rsidRDefault="009A40E6" w:rsidP="00BE18DF">
            <w:pPr>
              <w:shd w:val="clear" w:color="auto" w:fill="FFFFFF"/>
              <w:jc w:val="both"/>
              <w:rPr>
                <w:szCs w:val="28"/>
              </w:rPr>
            </w:pPr>
            <w:r w:rsidRPr="00B01DAA">
              <w:rPr>
                <w:szCs w:val="28"/>
              </w:rPr>
              <w:t>судья Верховного Суда</w:t>
            </w:r>
          </w:p>
          <w:p w:rsidR="009A40E6" w:rsidRPr="00B01DAA" w:rsidRDefault="00895F55" w:rsidP="00BE18DF">
            <w:pPr>
              <w:pStyle w:val="30"/>
              <w:ind w:left="0" w:firstLine="0"/>
              <w:rPr>
                <w:szCs w:val="28"/>
                <w:u w:val="none"/>
              </w:rPr>
            </w:pPr>
            <w:r w:rsidRPr="00B01DAA">
              <w:rPr>
                <w:szCs w:val="28"/>
                <w:u w:val="none"/>
              </w:rPr>
              <w:t>Российской Федерации</w:t>
            </w:r>
          </w:p>
        </w:tc>
        <w:tc>
          <w:tcPr>
            <w:tcW w:w="3791" w:type="dxa"/>
          </w:tcPr>
          <w:p w:rsidR="006F1868" w:rsidRPr="00B01DAA" w:rsidRDefault="006F1868" w:rsidP="00BE18DF">
            <w:pPr>
              <w:pStyle w:val="30"/>
              <w:ind w:left="0" w:firstLine="0"/>
              <w:rPr>
                <w:szCs w:val="28"/>
                <w:u w:val="none"/>
              </w:rPr>
            </w:pPr>
          </w:p>
          <w:p w:rsidR="006F1868" w:rsidRPr="00B01DAA" w:rsidRDefault="006F1868" w:rsidP="00BE18DF">
            <w:pPr>
              <w:pStyle w:val="30"/>
              <w:ind w:left="0" w:firstLine="0"/>
              <w:rPr>
                <w:szCs w:val="28"/>
                <w:u w:val="none"/>
              </w:rPr>
            </w:pPr>
          </w:p>
          <w:p w:rsidR="009A40E6" w:rsidRPr="000A2284" w:rsidRDefault="009A40E6" w:rsidP="00BE18DF">
            <w:pPr>
              <w:pStyle w:val="30"/>
              <w:ind w:left="0" w:firstLine="0"/>
              <w:jc w:val="right"/>
              <w:rPr>
                <w:szCs w:val="28"/>
                <w:u w:val="none"/>
              </w:rPr>
            </w:pPr>
            <w:r w:rsidRPr="00B01DAA">
              <w:rPr>
                <w:szCs w:val="28"/>
                <w:u w:val="none"/>
              </w:rPr>
              <w:t xml:space="preserve">В.В. </w:t>
            </w:r>
            <w:r w:rsidR="00633B03" w:rsidRPr="00B01DAA">
              <w:rPr>
                <w:szCs w:val="28"/>
                <w:u w:val="none"/>
              </w:rPr>
              <w:t>Момотов</w:t>
            </w:r>
          </w:p>
        </w:tc>
      </w:tr>
    </w:tbl>
    <w:p w:rsidR="00E91C01" w:rsidRPr="000A2284" w:rsidRDefault="00E91C01" w:rsidP="00BE18DF">
      <w:pPr>
        <w:jc w:val="both"/>
        <w:rPr>
          <w:szCs w:val="28"/>
        </w:rPr>
      </w:pPr>
    </w:p>
    <w:sectPr w:rsidR="00E91C01" w:rsidRPr="000A2284" w:rsidSect="00B70792">
      <w:headerReference w:type="even" r:id="rId12"/>
      <w:headerReference w:type="default" r:id="rId13"/>
      <w:footerReference w:type="even" r:id="rId14"/>
      <w:pgSz w:w="11906" w:h="16838" w:code="9"/>
      <w:pgMar w:top="971" w:right="851" w:bottom="993" w:left="1701" w:header="426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20F" w:rsidRDefault="0017320F">
      <w:r>
        <w:separator/>
      </w:r>
    </w:p>
  </w:endnote>
  <w:endnote w:type="continuationSeparator" w:id="0">
    <w:p w:rsidR="0017320F" w:rsidRDefault="00173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1EF" w:rsidRDefault="00D15A5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311E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11EF">
      <w:rPr>
        <w:rStyle w:val="a6"/>
        <w:noProof/>
      </w:rPr>
      <w:t>1</w:t>
    </w:r>
    <w:r>
      <w:rPr>
        <w:rStyle w:val="a6"/>
      </w:rPr>
      <w:fldChar w:fldCharType="end"/>
    </w:r>
  </w:p>
  <w:p w:rsidR="009311EF" w:rsidRDefault="009311E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20F" w:rsidRDefault="0017320F">
      <w:r>
        <w:separator/>
      </w:r>
    </w:p>
  </w:footnote>
  <w:footnote w:type="continuationSeparator" w:id="0">
    <w:p w:rsidR="0017320F" w:rsidRDefault="00173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1EF" w:rsidRDefault="00D15A5A" w:rsidP="0014693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1E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11EF">
      <w:rPr>
        <w:rStyle w:val="a6"/>
        <w:noProof/>
      </w:rPr>
      <w:t>1</w:t>
    </w:r>
    <w:r>
      <w:rPr>
        <w:rStyle w:val="a6"/>
      </w:rPr>
      <w:fldChar w:fldCharType="end"/>
    </w:r>
  </w:p>
  <w:p w:rsidR="009311EF" w:rsidRDefault="009311E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1EF" w:rsidRDefault="00D15A5A" w:rsidP="00787DE0">
    <w:pPr>
      <w:pStyle w:val="a7"/>
      <w:spacing w:after="280"/>
      <w:jc w:val="center"/>
    </w:pPr>
    <w:r>
      <w:rPr>
        <w:rStyle w:val="a6"/>
      </w:rPr>
      <w:fldChar w:fldCharType="begin"/>
    </w:r>
    <w:r w:rsidR="009311E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4387">
      <w:rPr>
        <w:rStyle w:val="a6"/>
        <w:noProof/>
      </w:rPr>
      <w:t>12</w:t>
    </w:r>
    <w:r>
      <w:rPr>
        <w:rStyle w:val="a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0274D"/>
    <w:multiLevelType w:val="hybridMultilevel"/>
    <w:tmpl w:val="787EE0CC"/>
    <w:lvl w:ilvl="0" w:tplc="62D4F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5665D5"/>
    <w:multiLevelType w:val="hybridMultilevel"/>
    <w:tmpl w:val="EF4CB512"/>
    <w:lvl w:ilvl="0" w:tplc="E0467A62">
      <w:start w:val="1"/>
      <w:numFmt w:val="decimal"/>
      <w:lvlText w:val="%1."/>
      <w:lvlJc w:val="left"/>
      <w:pPr>
        <w:ind w:left="1211" w:hanging="360"/>
      </w:pPr>
      <w:rPr>
        <w:rFonts w:ascii="Times" w:hAnsi="Times" w:hint="default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179E7"/>
    <w:multiLevelType w:val="hybridMultilevel"/>
    <w:tmpl w:val="0B8A239E"/>
    <w:lvl w:ilvl="0" w:tplc="197038A4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488"/>
    <w:rsid w:val="0000018F"/>
    <w:rsid w:val="0000424B"/>
    <w:rsid w:val="00005122"/>
    <w:rsid w:val="000058F0"/>
    <w:rsid w:val="00005E0A"/>
    <w:rsid w:val="00007A98"/>
    <w:rsid w:val="00010A90"/>
    <w:rsid w:val="000114AC"/>
    <w:rsid w:val="00012709"/>
    <w:rsid w:val="000132FA"/>
    <w:rsid w:val="0001551F"/>
    <w:rsid w:val="00016E1A"/>
    <w:rsid w:val="000171E2"/>
    <w:rsid w:val="00017922"/>
    <w:rsid w:val="00024236"/>
    <w:rsid w:val="0002648B"/>
    <w:rsid w:val="00026E0D"/>
    <w:rsid w:val="00027BA6"/>
    <w:rsid w:val="000303A9"/>
    <w:rsid w:val="00030833"/>
    <w:rsid w:val="000342F3"/>
    <w:rsid w:val="000367A1"/>
    <w:rsid w:val="00037FC6"/>
    <w:rsid w:val="00041669"/>
    <w:rsid w:val="00044383"/>
    <w:rsid w:val="00046797"/>
    <w:rsid w:val="000505E9"/>
    <w:rsid w:val="00051619"/>
    <w:rsid w:val="00051C60"/>
    <w:rsid w:val="000525CE"/>
    <w:rsid w:val="00052630"/>
    <w:rsid w:val="000569A2"/>
    <w:rsid w:val="00061334"/>
    <w:rsid w:val="00063556"/>
    <w:rsid w:val="00065134"/>
    <w:rsid w:val="00067ACA"/>
    <w:rsid w:val="00074F0A"/>
    <w:rsid w:val="00074FE2"/>
    <w:rsid w:val="000754D4"/>
    <w:rsid w:val="00076AB5"/>
    <w:rsid w:val="00084186"/>
    <w:rsid w:val="00084BA8"/>
    <w:rsid w:val="00086178"/>
    <w:rsid w:val="00086720"/>
    <w:rsid w:val="00086DFF"/>
    <w:rsid w:val="00090B05"/>
    <w:rsid w:val="00091144"/>
    <w:rsid w:val="00091609"/>
    <w:rsid w:val="0009161D"/>
    <w:rsid w:val="00092DA5"/>
    <w:rsid w:val="000940FF"/>
    <w:rsid w:val="000946EE"/>
    <w:rsid w:val="00094F96"/>
    <w:rsid w:val="0009500E"/>
    <w:rsid w:val="00095936"/>
    <w:rsid w:val="000964BA"/>
    <w:rsid w:val="00097B3F"/>
    <w:rsid w:val="000A1B35"/>
    <w:rsid w:val="000A2284"/>
    <w:rsid w:val="000A28C4"/>
    <w:rsid w:val="000A34A4"/>
    <w:rsid w:val="000A34D5"/>
    <w:rsid w:val="000A3AA3"/>
    <w:rsid w:val="000A4105"/>
    <w:rsid w:val="000A471A"/>
    <w:rsid w:val="000A4D85"/>
    <w:rsid w:val="000A738B"/>
    <w:rsid w:val="000A7489"/>
    <w:rsid w:val="000A76E3"/>
    <w:rsid w:val="000A7830"/>
    <w:rsid w:val="000B132B"/>
    <w:rsid w:val="000B1C9A"/>
    <w:rsid w:val="000B4F1D"/>
    <w:rsid w:val="000B6DD3"/>
    <w:rsid w:val="000B6EDA"/>
    <w:rsid w:val="000C0B6E"/>
    <w:rsid w:val="000C1503"/>
    <w:rsid w:val="000C236E"/>
    <w:rsid w:val="000C3751"/>
    <w:rsid w:val="000C4D30"/>
    <w:rsid w:val="000C5D45"/>
    <w:rsid w:val="000C739B"/>
    <w:rsid w:val="000D061D"/>
    <w:rsid w:val="000D49D3"/>
    <w:rsid w:val="000D4CA5"/>
    <w:rsid w:val="000D777D"/>
    <w:rsid w:val="000E0CD3"/>
    <w:rsid w:val="000E1957"/>
    <w:rsid w:val="000E3942"/>
    <w:rsid w:val="000E5B9B"/>
    <w:rsid w:val="000E5CE9"/>
    <w:rsid w:val="000E6DBC"/>
    <w:rsid w:val="000E6EBA"/>
    <w:rsid w:val="000E7595"/>
    <w:rsid w:val="000F098D"/>
    <w:rsid w:val="000F158D"/>
    <w:rsid w:val="000F39B3"/>
    <w:rsid w:val="000F5861"/>
    <w:rsid w:val="000F5D4E"/>
    <w:rsid w:val="000F5DB3"/>
    <w:rsid w:val="000F686D"/>
    <w:rsid w:val="001013A0"/>
    <w:rsid w:val="00101961"/>
    <w:rsid w:val="001031B5"/>
    <w:rsid w:val="001037AE"/>
    <w:rsid w:val="00104586"/>
    <w:rsid w:val="001065CB"/>
    <w:rsid w:val="00106B4D"/>
    <w:rsid w:val="0011221D"/>
    <w:rsid w:val="00112D4B"/>
    <w:rsid w:val="00112EE2"/>
    <w:rsid w:val="00113631"/>
    <w:rsid w:val="00113714"/>
    <w:rsid w:val="0011521E"/>
    <w:rsid w:val="00115912"/>
    <w:rsid w:val="00115F6F"/>
    <w:rsid w:val="00117B62"/>
    <w:rsid w:val="0012160C"/>
    <w:rsid w:val="0012249E"/>
    <w:rsid w:val="00123183"/>
    <w:rsid w:val="00123404"/>
    <w:rsid w:val="00125433"/>
    <w:rsid w:val="00125E79"/>
    <w:rsid w:val="001270D2"/>
    <w:rsid w:val="0013012C"/>
    <w:rsid w:val="0013141A"/>
    <w:rsid w:val="00131EBE"/>
    <w:rsid w:val="001329BD"/>
    <w:rsid w:val="00132C73"/>
    <w:rsid w:val="00132E3E"/>
    <w:rsid w:val="00134D71"/>
    <w:rsid w:val="00136527"/>
    <w:rsid w:val="001424DC"/>
    <w:rsid w:val="00142D37"/>
    <w:rsid w:val="00145D72"/>
    <w:rsid w:val="001460D7"/>
    <w:rsid w:val="001463A9"/>
    <w:rsid w:val="0014658E"/>
    <w:rsid w:val="00146939"/>
    <w:rsid w:val="00153AB2"/>
    <w:rsid w:val="0015518A"/>
    <w:rsid w:val="001570A0"/>
    <w:rsid w:val="00161737"/>
    <w:rsid w:val="001619CA"/>
    <w:rsid w:val="00162088"/>
    <w:rsid w:val="0016292A"/>
    <w:rsid w:val="0016709A"/>
    <w:rsid w:val="00167464"/>
    <w:rsid w:val="001675C4"/>
    <w:rsid w:val="00170142"/>
    <w:rsid w:val="001713BB"/>
    <w:rsid w:val="001719FF"/>
    <w:rsid w:val="001721CA"/>
    <w:rsid w:val="0017320F"/>
    <w:rsid w:val="001829C9"/>
    <w:rsid w:val="00183B07"/>
    <w:rsid w:val="00184482"/>
    <w:rsid w:val="00184587"/>
    <w:rsid w:val="00186CCD"/>
    <w:rsid w:val="001873BA"/>
    <w:rsid w:val="001930C4"/>
    <w:rsid w:val="00194DF4"/>
    <w:rsid w:val="00194F97"/>
    <w:rsid w:val="001956C1"/>
    <w:rsid w:val="00196032"/>
    <w:rsid w:val="00196FCF"/>
    <w:rsid w:val="00197AB4"/>
    <w:rsid w:val="001A0140"/>
    <w:rsid w:val="001A0A60"/>
    <w:rsid w:val="001A25E5"/>
    <w:rsid w:val="001A4C8C"/>
    <w:rsid w:val="001A4EDB"/>
    <w:rsid w:val="001B02E3"/>
    <w:rsid w:val="001B2152"/>
    <w:rsid w:val="001B3610"/>
    <w:rsid w:val="001B7A85"/>
    <w:rsid w:val="001C214F"/>
    <w:rsid w:val="001C28E0"/>
    <w:rsid w:val="001C3AF4"/>
    <w:rsid w:val="001C52B0"/>
    <w:rsid w:val="001C7569"/>
    <w:rsid w:val="001C776F"/>
    <w:rsid w:val="001D2769"/>
    <w:rsid w:val="001D3185"/>
    <w:rsid w:val="001D3780"/>
    <w:rsid w:val="001D43B5"/>
    <w:rsid w:val="001D4A22"/>
    <w:rsid w:val="001D5215"/>
    <w:rsid w:val="001D6AD5"/>
    <w:rsid w:val="001D6D05"/>
    <w:rsid w:val="001E01D1"/>
    <w:rsid w:val="001E0D23"/>
    <w:rsid w:val="001E2FCF"/>
    <w:rsid w:val="001E4509"/>
    <w:rsid w:val="001E4A30"/>
    <w:rsid w:val="001E6116"/>
    <w:rsid w:val="001E7FB0"/>
    <w:rsid w:val="001F0A09"/>
    <w:rsid w:val="001F2547"/>
    <w:rsid w:val="001F2CB5"/>
    <w:rsid w:val="001F66BF"/>
    <w:rsid w:val="002000C1"/>
    <w:rsid w:val="00201B0F"/>
    <w:rsid w:val="00201EE0"/>
    <w:rsid w:val="00203EB1"/>
    <w:rsid w:val="00204E9F"/>
    <w:rsid w:val="0020623D"/>
    <w:rsid w:val="00206F00"/>
    <w:rsid w:val="00210E22"/>
    <w:rsid w:val="00215810"/>
    <w:rsid w:val="0021667D"/>
    <w:rsid w:val="002220C3"/>
    <w:rsid w:val="00222165"/>
    <w:rsid w:val="00223E56"/>
    <w:rsid w:val="00227054"/>
    <w:rsid w:val="002274D3"/>
    <w:rsid w:val="00227A1F"/>
    <w:rsid w:val="0023365E"/>
    <w:rsid w:val="00234EE5"/>
    <w:rsid w:val="00241B26"/>
    <w:rsid w:val="002444E1"/>
    <w:rsid w:val="002452FC"/>
    <w:rsid w:val="00251FF3"/>
    <w:rsid w:val="00252131"/>
    <w:rsid w:val="002522B2"/>
    <w:rsid w:val="0025246B"/>
    <w:rsid w:val="00255E66"/>
    <w:rsid w:val="00257376"/>
    <w:rsid w:val="002600D1"/>
    <w:rsid w:val="00260161"/>
    <w:rsid w:val="00262F43"/>
    <w:rsid w:val="00263B5E"/>
    <w:rsid w:val="00264E1B"/>
    <w:rsid w:val="0027076F"/>
    <w:rsid w:val="00271168"/>
    <w:rsid w:val="002718BC"/>
    <w:rsid w:val="00272717"/>
    <w:rsid w:val="00275B55"/>
    <w:rsid w:val="0028414A"/>
    <w:rsid w:val="002844BD"/>
    <w:rsid w:val="002863EE"/>
    <w:rsid w:val="0028709D"/>
    <w:rsid w:val="00287463"/>
    <w:rsid w:val="002878DF"/>
    <w:rsid w:val="00287D7C"/>
    <w:rsid w:val="00290E17"/>
    <w:rsid w:val="00291F25"/>
    <w:rsid w:val="00292890"/>
    <w:rsid w:val="0029355B"/>
    <w:rsid w:val="00294BAB"/>
    <w:rsid w:val="002961EF"/>
    <w:rsid w:val="002A005B"/>
    <w:rsid w:val="002A08C8"/>
    <w:rsid w:val="002A1547"/>
    <w:rsid w:val="002A244F"/>
    <w:rsid w:val="002A2936"/>
    <w:rsid w:val="002A2F58"/>
    <w:rsid w:val="002A2F7D"/>
    <w:rsid w:val="002A3D3F"/>
    <w:rsid w:val="002B2A9A"/>
    <w:rsid w:val="002B3089"/>
    <w:rsid w:val="002B51B5"/>
    <w:rsid w:val="002B6B6E"/>
    <w:rsid w:val="002C1E67"/>
    <w:rsid w:val="002C2B06"/>
    <w:rsid w:val="002C2D44"/>
    <w:rsid w:val="002C66E1"/>
    <w:rsid w:val="002D372A"/>
    <w:rsid w:val="002D38CC"/>
    <w:rsid w:val="002D61FC"/>
    <w:rsid w:val="002E04AD"/>
    <w:rsid w:val="002E0D94"/>
    <w:rsid w:val="002E38F2"/>
    <w:rsid w:val="002E7BDC"/>
    <w:rsid w:val="002F04B9"/>
    <w:rsid w:val="002F08A9"/>
    <w:rsid w:val="002F0FDC"/>
    <w:rsid w:val="002F24B4"/>
    <w:rsid w:val="002F34B7"/>
    <w:rsid w:val="002F5228"/>
    <w:rsid w:val="002F795C"/>
    <w:rsid w:val="002F7E7F"/>
    <w:rsid w:val="003006CD"/>
    <w:rsid w:val="0030225D"/>
    <w:rsid w:val="00302353"/>
    <w:rsid w:val="00304715"/>
    <w:rsid w:val="003101DE"/>
    <w:rsid w:val="00312DD8"/>
    <w:rsid w:val="003157B4"/>
    <w:rsid w:val="00316FA2"/>
    <w:rsid w:val="00317369"/>
    <w:rsid w:val="00320A21"/>
    <w:rsid w:val="00321E96"/>
    <w:rsid w:val="003243ED"/>
    <w:rsid w:val="00330474"/>
    <w:rsid w:val="00333378"/>
    <w:rsid w:val="00333424"/>
    <w:rsid w:val="00334854"/>
    <w:rsid w:val="0033752E"/>
    <w:rsid w:val="0033759F"/>
    <w:rsid w:val="00340D14"/>
    <w:rsid w:val="00342CD1"/>
    <w:rsid w:val="00345489"/>
    <w:rsid w:val="00346C20"/>
    <w:rsid w:val="003479B5"/>
    <w:rsid w:val="00352969"/>
    <w:rsid w:val="00354224"/>
    <w:rsid w:val="00356571"/>
    <w:rsid w:val="00356CD7"/>
    <w:rsid w:val="00356F13"/>
    <w:rsid w:val="0036145C"/>
    <w:rsid w:val="003626BD"/>
    <w:rsid w:val="003629A3"/>
    <w:rsid w:val="00363CA8"/>
    <w:rsid w:val="00364387"/>
    <w:rsid w:val="00366C51"/>
    <w:rsid w:val="00366F87"/>
    <w:rsid w:val="00367663"/>
    <w:rsid w:val="00371B77"/>
    <w:rsid w:val="00375812"/>
    <w:rsid w:val="003765D4"/>
    <w:rsid w:val="00380EDA"/>
    <w:rsid w:val="003839ED"/>
    <w:rsid w:val="0038790F"/>
    <w:rsid w:val="00390B11"/>
    <w:rsid w:val="003914B2"/>
    <w:rsid w:val="00393912"/>
    <w:rsid w:val="00393A93"/>
    <w:rsid w:val="003A3807"/>
    <w:rsid w:val="003A3D66"/>
    <w:rsid w:val="003A47FF"/>
    <w:rsid w:val="003A5ADE"/>
    <w:rsid w:val="003A759F"/>
    <w:rsid w:val="003A7B90"/>
    <w:rsid w:val="003B0700"/>
    <w:rsid w:val="003B0AE1"/>
    <w:rsid w:val="003B0C22"/>
    <w:rsid w:val="003B2497"/>
    <w:rsid w:val="003B2604"/>
    <w:rsid w:val="003B3E9C"/>
    <w:rsid w:val="003B44EF"/>
    <w:rsid w:val="003B4F01"/>
    <w:rsid w:val="003B5D4E"/>
    <w:rsid w:val="003B7150"/>
    <w:rsid w:val="003B74C0"/>
    <w:rsid w:val="003C0545"/>
    <w:rsid w:val="003C13AD"/>
    <w:rsid w:val="003C29AE"/>
    <w:rsid w:val="003C2CB5"/>
    <w:rsid w:val="003C4A4C"/>
    <w:rsid w:val="003D00B6"/>
    <w:rsid w:val="003D2C19"/>
    <w:rsid w:val="003D3040"/>
    <w:rsid w:val="003E188D"/>
    <w:rsid w:val="003E25C3"/>
    <w:rsid w:val="003E3D33"/>
    <w:rsid w:val="003E5EB9"/>
    <w:rsid w:val="003E7BEA"/>
    <w:rsid w:val="003F1745"/>
    <w:rsid w:val="003F37F2"/>
    <w:rsid w:val="003F441E"/>
    <w:rsid w:val="00400071"/>
    <w:rsid w:val="004041CB"/>
    <w:rsid w:val="00404F14"/>
    <w:rsid w:val="00405F86"/>
    <w:rsid w:val="00406443"/>
    <w:rsid w:val="004077B3"/>
    <w:rsid w:val="00407D0B"/>
    <w:rsid w:val="00410158"/>
    <w:rsid w:val="00411470"/>
    <w:rsid w:val="00413272"/>
    <w:rsid w:val="00413855"/>
    <w:rsid w:val="00414BF7"/>
    <w:rsid w:val="00415B0A"/>
    <w:rsid w:val="00415FC0"/>
    <w:rsid w:val="0041754E"/>
    <w:rsid w:val="004214E2"/>
    <w:rsid w:val="0042209F"/>
    <w:rsid w:val="00424C95"/>
    <w:rsid w:val="004250FA"/>
    <w:rsid w:val="00427CB3"/>
    <w:rsid w:val="004301BB"/>
    <w:rsid w:val="00431298"/>
    <w:rsid w:val="0043287E"/>
    <w:rsid w:val="004351C2"/>
    <w:rsid w:val="004405C7"/>
    <w:rsid w:val="00440D6E"/>
    <w:rsid w:val="00441030"/>
    <w:rsid w:val="00442A12"/>
    <w:rsid w:val="00443216"/>
    <w:rsid w:val="00443CF4"/>
    <w:rsid w:val="0044564F"/>
    <w:rsid w:val="004466F2"/>
    <w:rsid w:val="00446FD3"/>
    <w:rsid w:val="00447585"/>
    <w:rsid w:val="00452427"/>
    <w:rsid w:val="00455687"/>
    <w:rsid w:val="0046191E"/>
    <w:rsid w:val="00461BC7"/>
    <w:rsid w:val="004624E4"/>
    <w:rsid w:val="00464703"/>
    <w:rsid w:val="00466506"/>
    <w:rsid w:val="00467403"/>
    <w:rsid w:val="00470CF6"/>
    <w:rsid w:val="00471EDD"/>
    <w:rsid w:val="00473D2B"/>
    <w:rsid w:val="004751BC"/>
    <w:rsid w:val="0047554E"/>
    <w:rsid w:val="004761CE"/>
    <w:rsid w:val="00483078"/>
    <w:rsid w:val="0048387C"/>
    <w:rsid w:val="0049254E"/>
    <w:rsid w:val="00492CDA"/>
    <w:rsid w:val="00494E98"/>
    <w:rsid w:val="004960A7"/>
    <w:rsid w:val="00496AB4"/>
    <w:rsid w:val="004A2ED2"/>
    <w:rsid w:val="004A45B4"/>
    <w:rsid w:val="004A56C5"/>
    <w:rsid w:val="004A5AFE"/>
    <w:rsid w:val="004A6C03"/>
    <w:rsid w:val="004A794D"/>
    <w:rsid w:val="004B1083"/>
    <w:rsid w:val="004B29C3"/>
    <w:rsid w:val="004B323E"/>
    <w:rsid w:val="004B4798"/>
    <w:rsid w:val="004B5C13"/>
    <w:rsid w:val="004B5DD9"/>
    <w:rsid w:val="004C031E"/>
    <w:rsid w:val="004C308C"/>
    <w:rsid w:val="004C50F4"/>
    <w:rsid w:val="004C75E5"/>
    <w:rsid w:val="004D0949"/>
    <w:rsid w:val="004D26DA"/>
    <w:rsid w:val="004D2754"/>
    <w:rsid w:val="004D3D1B"/>
    <w:rsid w:val="004D4DF7"/>
    <w:rsid w:val="004E0912"/>
    <w:rsid w:val="004E2C1E"/>
    <w:rsid w:val="004E3843"/>
    <w:rsid w:val="004E4C53"/>
    <w:rsid w:val="004E58CF"/>
    <w:rsid w:val="004F0CE7"/>
    <w:rsid w:val="004F42E2"/>
    <w:rsid w:val="004F4DDF"/>
    <w:rsid w:val="004F51E2"/>
    <w:rsid w:val="004F53C5"/>
    <w:rsid w:val="00501B76"/>
    <w:rsid w:val="005022DD"/>
    <w:rsid w:val="005023A2"/>
    <w:rsid w:val="00504A90"/>
    <w:rsid w:val="005055DE"/>
    <w:rsid w:val="005115B8"/>
    <w:rsid w:val="00514A26"/>
    <w:rsid w:val="00515411"/>
    <w:rsid w:val="00515659"/>
    <w:rsid w:val="00516560"/>
    <w:rsid w:val="00517C9D"/>
    <w:rsid w:val="00522750"/>
    <w:rsid w:val="005247D0"/>
    <w:rsid w:val="00527835"/>
    <w:rsid w:val="00531F7F"/>
    <w:rsid w:val="005330F5"/>
    <w:rsid w:val="00534C94"/>
    <w:rsid w:val="00536C99"/>
    <w:rsid w:val="00537603"/>
    <w:rsid w:val="005408F3"/>
    <w:rsid w:val="0054249B"/>
    <w:rsid w:val="00542CFB"/>
    <w:rsid w:val="00543385"/>
    <w:rsid w:val="00550723"/>
    <w:rsid w:val="005524C4"/>
    <w:rsid w:val="00553527"/>
    <w:rsid w:val="0055441C"/>
    <w:rsid w:val="005568F6"/>
    <w:rsid w:val="005633AA"/>
    <w:rsid w:val="00564E80"/>
    <w:rsid w:val="005657C1"/>
    <w:rsid w:val="00565DD0"/>
    <w:rsid w:val="00566CF4"/>
    <w:rsid w:val="00574254"/>
    <w:rsid w:val="005777E8"/>
    <w:rsid w:val="00582933"/>
    <w:rsid w:val="00590623"/>
    <w:rsid w:val="005911CF"/>
    <w:rsid w:val="00593393"/>
    <w:rsid w:val="00594491"/>
    <w:rsid w:val="0059658D"/>
    <w:rsid w:val="005973D5"/>
    <w:rsid w:val="005A1197"/>
    <w:rsid w:val="005A137B"/>
    <w:rsid w:val="005A27C8"/>
    <w:rsid w:val="005A3A9E"/>
    <w:rsid w:val="005A5747"/>
    <w:rsid w:val="005A6D90"/>
    <w:rsid w:val="005A7A86"/>
    <w:rsid w:val="005B03F8"/>
    <w:rsid w:val="005B0C83"/>
    <w:rsid w:val="005B101D"/>
    <w:rsid w:val="005B196A"/>
    <w:rsid w:val="005B2A9E"/>
    <w:rsid w:val="005B2DF8"/>
    <w:rsid w:val="005B2E0D"/>
    <w:rsid w:val="005B4877"/>
    <w:rsid w:val="005C0C1A"/>
    <w:rsid w:val="005C1F56"/>
    <w:rsid w:val="005C2536"/>
    <w:rsid w:val="005C343F"/>
    <w:rsid w:val="005C34BA"/>
    <w:rsid w:val="005C4C47"/>
    <w:rsid w:val="005C4F17"/>
    <w:rsid w:val="005C5FEB"/>
    <w:rsid w:val="005C78A1"/>
    <w:rsid w:val="005D1AB0"/>
    <w:rsid w:val="005D3EB2"/>
    <w:rsid w:val="005D3EC3"/>
    <w:rsid w:val="005D6C85"/>
    <w:rsid w:val="005D6E7E"/>
    <w:rsid w:val="005E1865"/>
    <w:rsid w:val="005E1F03"/>
    <w:rsid w:val="005E3FAB"/>
    <w:rsid w:val="005E44D1"/>
    <w:rsid w:val="005E49F2"/>
    <w:rsid w:val="005E5354"/>
    <w:rsid w:val="005E6305"/>
    <w:rsid w:val="005F1BF2"/>
    <w:rsid w:val="005F2782"/>
    <w:rsid w:val="005F363B"/>
    <w:rsid w:val="005F3E39"/>
    <w:rsid w:val="005F525A"/>
    <w:rsid w:val="005F5509"/>
    <w:rsid w:val="00601C57"/>
    <w:rsid w:val="006024B1"/>
    <w:rsid w:val="006037DD"/>
    <w:rsid w:val="00603C6A"/>
    <w:rsid w:val="00603E6A"/>
    <w:rsid w:val="00604854"/>
    <w:rsid w:val="00604A42"/>
    <w:rsid w:val="00607543"/>
    <w:rsid w:val="00610425"/>
    <w:rsid w:val="006115F0"/>
    <w:rsid w:val="0061270E"/>
    <w:rsid w:val="006127FE"/>
    <w:rsid w:val="0061327A"/>
    <w:rsid w:val="00613FBA"/>
    <w:rsid w:val="00615FCC"/>
    <w:rsid w:val="006202A0"/>
    <w:rsid w:val="006206CD"/>
    <w:rsid w:val="0062094F"/>
    <w:rsid w:val="00624462"/>
    <w:rsid w:val="00624871"/>
    <w:rsid w:val="00624FD9"/>
    <w:rsid w:val="00625D45"/>
    <w:rsid w:val="00627D89"/>
    <w:rsid w:val="00632306"/>
    <w:rsid w:val="00633B03"/>
    <w:rsid w:val="0063453F"/>
    <w:rsid w:val="006352A1"/>
    <w:rsid w:val="00636502"/>
    <w:rsid w:val="00636852"/>
    <w:rsid w:val="00637A1F"/>
    <w:rsid w:val="00637FE0"/>
    <w:rsid w:val="0064268E"/>
    <w:rsid w:val="00642A9F"/>
    <w:rsid w:val="00646265"/>
    <w:rsid w:val="00650E7A"/>
    <w:rsid w:val="00652105"/>
    <w:rsid w:val="006528AE"/>
    <w:rsid w:val="00652BAA"/>
    <w:rsid w:val="00654139"/>
    <w:rsid w:val="0065743C"/>
    <w:rsid w:val="0066095F"/>
    <w:rsid w:val="00664F18"/>
    <w:rsid w:val="00667A43"/>
    <w:rsid w:val="006713CB"/>
    <w:rsid w:val="006716FB"/>
    <w:rsid w:val="00672A6F"/>
    <w:rsid w:val="00673446"/>
    <w:rsid w:val="0067359E"/>
    <w:rsid w:val="006763E2"/>
    <w:rsid w:val="00677DF9"/>
    <w:rsid w:val="00682ABB"/>
    <w:rsid w:val="0068320A"/>
    <w:rsid w:val="00690B57"/>
    <w:rsid w:val="0069126C"/>
    <w:rsid w:val="0069160D"/>
    <w:rsid w:val="00692387"/>
    <w:rsid w:val="0069273E"/>
    <w:rsid w:val="00692E6C"/>
    <w:rsid w:val="006940D2"/>
    <w:rsid w:val="006950ED"/>
    <w:rsid w:val="0069562B"/>
    <w:rsid w:val="006972A1"/>
    <w:rsid w:val="006976A9"/>
    <w:rsid w:val="00697D98"/>
    <w:rsid w:val="006A2428"/>
    <w:rsid w:val="006A303F"/>
    <w:rsid w:val="006A4EFA"/>
    <w:rsid w:val="006A600C"/>
    <w:rsid w:val="006A63A1"/>
    <w:rsid w:val="006A7903"/>
    <w:rsid w:val="006B06B1"/>
    <w:rsid w:val="006B2800"/>
    <w:rsid w:val="006B2F7D"/>
    <w:rsid w:val="006B5ECE"/>
    <w:rsid w:val="006B6726"/>
    <w:rsid w:val="006C0B03"/>
    <w:rsid w:val="006C243F"/>
    <w:rsid w:val="006C3488"/>
    <w:rsid w:val="006C351E"/>
    <w:rsid w:val="006C36B3"/>
    <w:rsid w:val="006C3C99"/>
    <w:rsid w:val="006C3DC4"/>
    <w:rsid w:val="006C442A"/>
    <w:rsid w:val="006C7049"/>
    <w:rsid w:val="006D225A"/>
    <w:rsid w:val="006D4560"/>
    <w:rsid w:val="006D55C8"/>
    <w:rsid w:val="006D6CEB"/>
    <w:rsid w:val="006D7A41"/>
    <w:rsid w:val="006E3979"/>
    <w:rsid w:val="006E3B7C"/>
    <w:rsid w:val="006E6161"/>
    <w:rsid w:val="006E6675"/>
    <w:rsid w:val="006E693F"/>
    <w:rsid w:val="006F09CD"/>
    <w:rsid w:val="006F1868"/>
    <w:rsid w:val="006F3B67"/>
    <w:rsid w:val="006F460D"/>
    <w:rsid w:val="006F7F34"/>
    <w:rsid w:val="007012B3"/>
    <w:rsid w:val="00702AD6"/>
    <w:rsid w:val="0070388C"/>
    <w:rsid w:val="00704412"/>
    <w:rsid w:val="00704DA3"/>
    <w:rsid w:val="00705962"/>
    <w:rsid w:val="00705C9C"/>
    <w:rsid w:val="00706525"/>
    <w:rsid w:val="00706D86"/>
    <w:rsid w:val="00710A2E"/>
    <w:rsid w:val="007132BE"/>
    <w:rsid w:val="00713EF6"/>
    <w:rsid w:val="00715466"/>
    <w:rsid w:val="007155CD"/>
    <w:rsid w:val="00717255"/>
    <w:rsid w:val="0072067E"/>
    <w:rsid w:val="00721775"/>
    <w:rsid w:val="00721805"/>
    <w:rsid w:val="007237AB"/>
    <w:rsid w:val="007254D9"/>
    <w:rsid w:val="00725E1A"/>
    <w:rsid w:val="00726627"/>
    <w:rsid w:val="00727CA4"/>
    <w:rsid w:val="007313C8"/>
    <w:rsid w:val="00731C0A"/>
    <w:rsid w:val="00732214"/>
    <w:rsid w:val="00733EAE"/>
    <w:rsid w:val="00740C58"/>
    <w:rsid w:val="00741FB1"/>
    <w:rsid w:val="00743B32"/>
    <w:rsid w:val="00744413"/>
    <w:rsid w:val="00750138"/>
    <w:rsid w:val="00753E9A"/>
    <w:rsid w:val="007546D8"/>
    <w:rsid w:val="00754D4A"/>
    <w:rsid w:val="00754EA8"/>
    <w:rsid w:val="0075661A"/>
    <w:rsid w:val="00756CA7"/>
    <w:rsid w:val="007573CD"/>
    <w:rsid w:val="0075754D"/>
    <w:rsid w:val="00760C3D"/>
    <w:rsid w:val="007612F7"/>
    <w:rsid w:val="00762A79"/>
    <w:rsid w:val="00762E6D"/>
    <w:rsid w:val="007630A5"/>
    <w:rsid w:val="007630F5"/>
    <w:rsid w:val="0076454C"/>
    <w:rsid w:val="00764FF6"/>
    <w:rsid w:val="00765F30"/>
    <w:rsid w:val="007714F3"/>
    <w:rsid w:val="0077546E"/>
    <w:rsid w:val="00776DF2"/>
    <w:rsid w:val="00777D91"/>
    <w:rsid w:val="00780C96"/>
    <w:rsid w:val="0078232A"/>
    <w:rsid w:val="00782452"/>
    <w:rsid w:val="00782F55"/>
    <w:rsid w:val="007834A5"/>
    <w:rsid w:val="00783B86"/>
    <w:rsid w:val="00785AE7"/>
    <w:rsid w:val="007878E9"/>
    <w:rsid w:val="00787DE0"/>
    <w:rsid w:val="00790D26"/>
    <w:rsid w:val="00791F60"/>
    <w:rsid w:val="00794F5F"/>
    <w:rsid w:val="00797BD8"/>
    <w:rsid w:val="007A0F1F"/>
    <w:rsid w:val="007A1AE7"/>
    <w:rsid w:val="007A353E"/>
    <w:rsid w:val="007B0C18"/>
    <w:rsid w:val="007B3459"/>
    <w:rsid w:val="007B3B5B"/>
    <w:rsid w:val="007B4B49"/>
    <w:rsid w:val="007B521D"/>
    <w:rsid w:val="007B6E54"/>
    <w:rsid w:val="007B7C76"/>
    <w:rsid w:val="007C130A"/>
    <w:rsid w:val="007C215A"/>
    <w:rsid w:val="007C2A61"/>
    <w:rsid w:val="007C6C85"/>
    <w:rsid w:val="007D15FF"/>
    <w:rsid w:val="007D35C5"/>
    <w:rsid w:val="007D61E9"/>
    <w:rsid w:val="007E092A"/>
    <w:rsid w:val="007E4214"/>
    <w:rsid w:val="007E6053"/>
    <w:rsid w:val="007F08DE"/>
    <w:rsid w:val="007F172E"/>
    <w:rsid w:val="007F2B98"/>
    <w:rsid w:val="007F6115"/>
    <w:rsid w:val="007F7180"/>
    <w:rsid w:val="00801D28"/>
    <w:rsid w:val="0080340B"/>
    <w:rsid w:val="00807182"/>
    <w:rsid w:val="0081241C"/>
    <w:rsid w:val="00813B6B"/>
    <w:rsid w:val="00817F07"/>
    <w:rsid w:val="0082483B"/>
    <w:rsid w:val="008262FD"/>
    <w:rsid w:val="00826D2B"/>
    <w:rsid w:val="0082765F"/>
    <w:rsid w:val="0083021B"/>
    <w:rsid w:val="0083235D"/>
    <w:rsid w:val="0083271B"/>
    <w:rsid w:val="00834468"/>
    <w:rsid w:val="00834FBB"/>
    <w:rsid w:val="00836054"/>
    <w:rsid w:val="00837A56"/>
    <w:rsid w:val="00840CBA"/>
    <w:rsid w:val="008451F1"/>
    <w:rsid w:val="008458A0"/>
    <w:rsid w:val="00846310"/>
    <w:rsid w:val="00847060"/>
    <w:rsid w:val="00847F24"/>
    <w:rsid w:val="0085379C"/>
    <w:rsid w:val="00853CB9"/>
    <w:rsid w:val="00853F10"/>
    <w:rsid w:val="008545BD"/>
    <w:rsid w:val="00855D9A"/>
    <w:rsid w:val="00863192"/>
    <w:rsid w:val="00863B1B"/>
    <w:rsid w:val="00864DEA"/>
    <w:rsid w:val="00866235"/>
    <w:rsid w:val="00870983"/>
    <w:rsid w:val="00871382"/>
    <w:rsid w:val="0087188D"/>
    <w:rsid w:val="00871BB5"/>
    <w:rsid w:val="00871C94"/>
    <w:rsid w:val="00872B9F"/>
    <w:rsid w:val="00873E56"/>
    <w:rsid w:val="00875BCC"/>
    <w:rsid w:val="008808B5"/>
    <w:rsid w:val="00881AEF"/>
    <w:rsid w:val="008837D6"/>
    <w:rsid w:val="00883AE5"/>
    <w:rsid w:val="0088625E"/>
    <w:rsid w:val="00886E28"/>
    <w:rsid w:val="008872E7"/>
    <w:rsid w:val="00890810"/>
    <w:rsid w:val="00890D38"/>
    <w:rsid w:val="0089155B"/>
    <w:rsid w:val="008922C2"/>
    <w:rsid w:val="008931F7"/>
    <w:rsid w:val="0089344D"/>
    <w:rsid w:val="00894975"/>
    <w:rsid w:val="00894BEC"/>
    <w:rsid w:val="00895D74"/>
    <w:rsid w:val="00895F55"/>
    <w:rsid w:val="008A0371"/>
    <w:rsid w:val="008A07F2"/>
    <w:rsid w:val="008A1325"/>
    <w:rsid w:val="008A196F"/>
    <w:rsid w:val="008A2580"/>
    <w:rsid w:val="008A2AA0"/>
    <w:rsid w:val="008A2BE2"/>
    <w:rsid w:val="008A4056"/>
    <w:rsid w:val="008B0953"/>
    <w:rsid w:val="008B0CC9"/>
    <w:rsid w:val="008B1581"/>
    <w:rsid w:val="008B1FA1"/>
    <w:rsid w:val="008B234E"/>
    <w:rsid w:val="008B3EE1"/>
    <w:rsid w:val="008B5C11"/>
    <w:rsid w:val="008B65BC"/>
    <w:rsid w:val="008B7D5C"/>
    <w:rsid w:val="008C43B7"/>
    <w:rsid w:val="008C4E5D"/>
    <w:rsid w:val="008C524D"/>
    <w:rsid w:val="008C5700"/>
    <w:rsid w:val="008C7373"/>
    <w:rsid w:val="008C7665"/>
    <w:rsid w:val="008D1969"/>
    <w:rsid w:val="008D323C"/>
    <w:rsid w:val="008D58A9"/>
    <w:rsid w:val="008D5BC4"/>
    <w:rsid w:val="008D7854"/>
    <w:rsid w:val="008E0DD8"/>
    <w:rsid w:val="008E103F"/>
    <w:rsid w:val="008E21FA"/>
    <w:rsid w:val="008E32B6"/>
    <w:rsid w:val="008E339F"/>
    <w:rsid w:val="008E407A"/>
    <w:rsid w:val="008E4572"/>
    <w:rsid w:val="008E53F8"/>
    <w:rsid w:val="008F13D9"/>
    <w:rsid w:val="009009F8"/>
    <w:rsid w:val="0090115A"/>
    <w:rsid w:val="00903DAF"/>
    <w:rsid w:val="009041F7"/>
    <w:rsid w:val="0090614F"/>
    <w:rsid w:val="009076AA"/>
    <w:rsid w:val="009111C6"/>
    <w:rsid w:val="00913EEB"/>
    <w:rsid w:val="00916D6E"/>
    <w:rsid w:val="0092074A"/>
    <w:rsid w:val="00921FEA"/>
    <w:rsid w:val="00922F96"/>
    <w:rsid w:val="0092378C"/>
    <w:rsid w:val="00926D8E"/>
    <w:rsid w:val="0092734D"/>
    <w:rsid w:val="00927ACB"/>
    <w:rsid w:val="00930392"/>
    <w:rsid w:val="009311EF"/>
    <w:rsid w:val="0093188A"/>
    <w:rsid w:val="00933317"/>
    <w:rsid w:val="00933D07"/>
    <w:rsid w:val="009402AF"/>
    <w:rsid w:val="00940354"/>
    <w:rsid w:val="009409E5"/>
    <w:rsid w:val="0094384C"/>
    <w:rsid w:val="00945F07"/>
    <w:rsid w:val="00946319"/>
    <w:rsid w:val="00947727"/>
    <w:rsid w:val="00950742"/>
    <w:rsid w:val="0095152B"/>
    <w:rsid w:val="009536EC"/>
    <w:rsid w:val="00956004"/>
    <w:rsid w:val="009564F6"/>
    <w:rsid w:val="009629D9"/>
    <w:rsid w:val="00963C1B"/>
    <w:rsid w:val="00963F30"/>
    <w:rsid w:val="00964E84"/>
    <w:rsid w:val="00965517"/>
    <w:rsid w:val="00965ADE"/>
    <w:rsid w:val="0097001B"/>
    <w:rsid w:val="0097093D"/>
    <w:rsid w:val="00973F90"/>
    <w:rsid w:val="00975C0E"/>
    <w:rsid w:val="00976F6C"/>
    <w:rsid w:val="00980FDF"/>
    <w:rsid w:val="00982322"/>
    <w:rsid w:val="00985073"/>
    <w:rsid w:val="009860F7"/>
    <w:rsid w:val="00987D85"/>
    <w:rsid w:val="0099012B"/>
    <w:rsid w:val="00991565"/>
    <w:rsid w:val="00991BD3"/>
    <w:rsid w:val="0099243A"/>
    <w:rsid w:val="009929F8"/>
    <w:rsid w:val="00995F25"/>
    <w:rsid w:val="00996A91"/>
    <w:rsid w:val="00997586"/>
    <w:rsid w:val="009978F4"/>
    <w:rsid w:val="009A05DB"/>
    <w:rsid w:val="009A19B1"/>
    <w:rsid w:val="009A1E0F"/>
    <w:rsid w:val="009A40E6"/>
    <w:rsid w:val="009A624B"/>
    <w:rsid w:val="009A6D10"/>
    <w:rsid w:val="009A717D"/>
    <w:rsid w:val="009B00C9"/>
    <w:rsid w:val="009B47D6"/>
    <w:rsid w:val="009B537A"/>
    <w:rsid w:val="009C0507"/>
    <w:rsid w:val="009C770F"/>
    <w:rsid w:val="009C79E5"/>
    <w:rsid w:val="009D1BD3"/>
    <w:rsid w:val="009D2C7E"/>
    <w:rsid w:val="009D420D"/>
    <w:rsid w:val="009D4A2E"/>
    <w:rsid w:val="009D570E"/>
    <w:rsid w:val="009E563C"/>
    <w:rsid w:val="009E7699"/>
    <w:rsid w:val="009F1E76"/>
    <w:rsid w:val="009F2168"/>
    <w:rsid w:val="009F40D1"/>
    <w:rsid w:val="009F57BE"/>
    <w:rsid w:val="009F764C"/>
    <w:rsid w:val="009F785E"/>
    <w:rsid w:val="00A017FE"/>
    <w:rsid w:val="00A04A2F"/>
    <w:rsid w:val="00A057A2"/>
    <w:rsid w:val="00A10AB3"/>
    <w:rsid w:val="00A131C8"/>
    <w:rsid w:val="00A1577E"/>
    <w:rsid w:val="00A174BD"/>
    <w:rsid w:val="00A2136A"/>
    <w:rsid w:val="00A21888"/>
    <w:rsid w:val="00A239B8"/>
    <w:rsid w:val="00A23B20"/>
    <w:rsid w:val="00A246B0"/>
    <w:rsid w:val="00A24BFC"/>
    <w:rsid w:val="00A24CE0"/>
    <w:rsid w:val="00A26454"/>
    <w:rsid w:val="00A26694"/>
    <w:rsid w:val="00A3287B"/>
    <w:rsid w:val="00A32BBE"/>
    <w:rsid w:val="00A3436A"/>
    <w:rsid w:val="00A34775"/>
    <w:rsid w:val="00A3727D"/>
    <w:rsid w:val="00A43087"/>
    <w:rsid w:val="00A4310C"/>
    <w:rsid w:val="00A431DB"/>
    <w:rsid w:val="00A441B3"/>
    <w:rsid w:val="00A44BF1"/>
    <w:rsid w:val="00A45C8F"/>
    <w:rsid w:val="00A46FC4"/>
    <w:rsid w:val="00A5187A"/>
    <w:rsid w:val="00A5344A"/>
    <w:rsid w:val="00A551EA"/>
    <w:rsid w:val="00A56365"/>
    <w:rsid w:val="00A6133A"/>
    <w:rsid w:val="00A618CA"/>
    <w:rsid w:val="00A64C57"/>
    <w:rsid w:val="00A6556C"/>
    <w:rsid w:val="00A664BB"/>
    <w:rsid w:val="00A71164"/>
    <w:rsid w:val="00A7315E"/>
    <w:rsid w:val="00A74E79"/>
    <w:rsid w:val="00A80E9B"/>
    <w:rsid w:val="00A825B4"/>
    <w:rsid w:val="00A84D3D"/>
    <w:rsid w:val="00A85F56"/>
    <w:rsid w:val="00A86026"/>
    <w:rsid w:val="00A9194A"/>
    <w:rsid w:val="00A92242"/>
    <w:rsid w:val="00A92677"/>
    <w:rsid w:val="00A9271F"/>
    <w:rsid w:val="00A928CA"/>
    <w:rsid w:val="00A95A21"/>
    <w:rsid w:val="00A95D52"/>
    <w:rsid w:val="00A960A1"/>
    <w:rsid w:val="00A96F85"/>
    <w:rsid w:val="00A97510"/>
    <w:rsid w:val="00AA2783"/>
    <w:rsid w:val="00AA3C1B"/>
    <w:rsid w:val="00AA6638"/>
    <w:rsid w:val="00AB1373"/>
    <w:rsid w:val="00AB2777"/>
    <w:rsid w:val="00AB3151"/>
    <w:rsid w:val="00AB31F2"/>
    <w:rsid w:val="00AB3305"/>
    <w:rsid w:val="00AB352E"/>
    <w:rsid w:val="00AB44A1"/>
    <w:rsid w:val="00AB44AD"/>
    <w:rsid w:val="00AB4D5A"/>
    <w:rsid w:val="00AB5CB4"/>
    <w:rsid w:val="00AB62C3"/>
    <w:rsid w:val="00AB7308"/>
    <w:rsid w:val="00AC0813"/>
    <w:rsid w:val="00AC15C8"/>
    <w:rsid w:val="00AC1CA8"/>
    <w:rsid w:val="00AC2CC7"/>
    <w:rsid w:val="00AC4BAB"/>
    <w:rsid w:val="00AC5581"/>
    <w:rsid w:val="00AC615D"/>
    <w:rsid w:val="00AC7BAC"/>
    <w:rsid w:val="00AD1767"/>
    <w:rsid w:val="00AD4D48"/>
    <w:rsid w:val="00AD5792"/>
    <w:rsid w:val="00AD6B34"/>
    <w:rsid w:val="00AD7919"/>
    <w:rsid w:val="00AE0DBB"/>
    <w:rsid w:val="00AE18C5"/>
    <w:rsid w:val="00AE233F"/>
    <w:rsid w:val="00AE308A"/>
    <w:rsid w:val="00AE737A"/>
    <w:rsid w:val="00AE7637"/>
    <w:rsid w:val="00AE7734"/>
    <w:rsid w:val="00AE7F13"/>
    <w:rsid w:val="00AF27D5"/>
    <w:rsid w:val="00AF43D0"/>
    <w:rsid w:val="00AF5567"/>
    <w:rsid w:val="00B011BF"/>
    <w:rsid w:val="00B0122F"/>
    <w:rsid w:val="00B01DAA"/>
    <w:rsid w:val="00B05C37"/>
    <w:rsid w:val="00B06994"/>
    <w:rsid w:val="00B06CCF"/>
    <w:rsid w:val="00B06EDE"/>
    <w:rsid w:val="00B072E7"/>
    <w:rsid w:val="00B07FD7"/>
    <w:rsid w:val="00B10A33"/>
    <w:rsid w:val="00B119B4"/>
    <w:rsid w:val="00B12986"/>
    <w:rsid w:val="00B12A17"/>
    <w:rsid w:val="00B13009"/>
    <w:rsid w:val="00B16373"/>
    <w:rsid w:val="00B213F4"/>
    <w:rsid w:val="00B22554"/>
    <w:rsid w:val="00B22B0C"/>
    <w:rsid w:val="00B263CF"/>
    <w:rsid w:val="00B26711"/>
    <w:rsid w:val="00B267BF"/>
    <w:rsid w:val="00B27B9C"/>
    <w:rsid w:val="00B3493F"/>
    <w:rsid w:val="00B36437"/>
    <w:rsid w:val="00B36E1C"/>
    <w:rsid w:val="00B37E00"/>
    <w:rsid w:val="00B37F4D"/>
    <w:rsid w:val="00B41154"/>
    <w:rsid w:val="00B45666"/>
    <w:rsid w:val="00B46BD5"/>
    <w:rsid w:val="00B46FBB"/>
    <w:rsid w:val="00B47CFC"/>
    <w:rsid w:val="00B50B13"/>
    <w:rsid w:val="00B523C1"/>
    <w:rsid w:val="00B55D32"/>
    <w:rsid w:val="00B57AEE"/>
    <w:rsid w:val="00B6167A"/>
    <w:rsid w:val="00B62898"/>
    <w:rsid w:val="00B63ACE"/>
    <w:rsid w:val="00B642B5"/>
    <w:rsid w:val="00B67885"/>
    <w:rsid w:val="00B67A12"/>
    <w:rsid w:val="00B70792"/>
    <w:rsid w:val="00B72FFC"/>
    <w:rsid w:val="00B73E74"/>
    <w:rsid w:val="00B73F58"/>
    <w:rsid w:val="00B73FB4"/>
    <w:rsid w:val="00B743E2"/>
    <w:rsid w:val="00B744E0"/>
    <w:rsid w:val="00B75AD3"/>
    <w:rsid w:val="00B75DF1"/>
    <w:rsid w:val="00B7742C"/>
    <w:rsid w:val="00B77447"/>
    <w:rsid w:val="00B77AE1"/>
    <w:rsid w:val="00B8065C"/>
    <w:rsid w:val="00B8130E"/>
    <w:rsid w:val="00B82822"/>
    <w:rsid w:val="00B835A4"/>
    <w:rsid w:val="00B83D6D"/>
    <w:rsid w:val="00B83EEC"/>
    <w:rsid w:val="00B85049"/>
    <w:rsid w:val="00B8601D"/>
    <w:rsid w:val="00B907B9"/>
    <w:rsid w:val="00B911E3"/>
    <w:rsid w:val="00B9219C"/>
    <w:rsid w:val="00B92282"/>
    <w:rsid w:val="00B92FE1"/>
    <w:rsid w:val="00B9362D"/>
    <w:rsid w:val="00B93E6C"/>
    <w:rsid w:val="00B95C40"/>
    <w:rsid w:val="00B97C0E"/>
    <w:rsid w:val="00BA138E"/>
    <w:rsid w:val="00BA38B4"/>
    <w:rsid w:val="00BA48A6"/>
    <w:rsid w:val="00BA4DD6"/>
    <w:rsid w:val="00BA6004"/>
    <w:rsid w:val="00BA6E07"/>
    <w:rsid w:val="00BA71C8"/>
    <w:rsid w:val="00BB112C"/>
    <w:rsid w:val="00BB1632"/>
    <w:rsid w:val="00BB1656"/>
    <w:rsid w:val="00BB1BEE"/>
    <w:rsid w:val="00BB38F2"/>
    <w:rsid w:val="00BB477A"/>
    <w:rsid w:val="00BC4C44"/>
    <w:rsid w:val="00BC4DB3"/>
    <w:rsid w:val="00BC4EC7"/>
    <w:rsid w:val="00BC4FA8"/>
    <w:rsid w:val="00BC66F6"/>
    <w:rsid w:val="00BD2B3B"/>
    <w:rsid w:val="00BD6409"/>
    <w:rsid w:val="00BE18DF"/>
    <w:rsid w:val="00BE728D"/>
    <w:rsid w:val="00BE7F3E"/>
    <w:rsid w:val="00BF0E1E"/>
    <w:rsid w:val="00BF437D"/>
    <w:rsid w:val="00C00D2C"/>
    <w:rsid w:val="00C036A0"/>
    <w:rsid w:val="00C061C7"/>
    <w:rsid w:val="00C067C0"/>
    <w:rsid w:val="00C07863"/>
    <w:rsid w:val="00C078D7"/>
    <w:rsid w:val="00C10106"/>
    <w:rsid w:val="00C11815"/>
    <w:rsid w:val="00C1336D"/>
    <w:rsid w:val="00C13CE1"/>
    <w:rsid w:val="00C149DC"/>
    <w:rsid w:val="00C153F8"/>
    <w:rsid w:val="00C16192"/>
    <w:rsid w:val="00C16DDF"/>
    <w:rsid w:val="00C177EC"/>
    <w:rsid w:val="00C20EBC"/>
    <w:rsid w:val="00C23D7F"/>
    <w:rsid w:val="00C248DB"/>
    <w:rsid w:val="00C262B8"/>
    <w:rsid w:val="00C26555"/>
    <w:rsid w:val="00C30186"/>
    <w:rsid w:val="00C31C6C"/>
    <w:rsid w:val="00C321C7"/>
    <w:rsid w:val="00C32680"/>
    <w:rsid w:val="00C3741A"/>
    <w:rsid w:val="00C41EB2"/>
    <w:rsid w:val="00C422A7"/>
    <w:rsid w:val="00C426BA"/>
    <w:rsid w:val="00C43E15"/>
    <w:rsid w:val="00C44217"/>
    <w:rsid w:val="00C46399"/>
    <w:rsid w:val="00C51733"/>
    <w:rsid w:val="00C528B4"/>
    <w:rsid w:val="00C539A9"/>
    <w:rsid w:val="00C539E3"/>
    <w:rsid w:val="00C63848"/>
    <w:rsid w:val="00C63D4F"/>
    <w:rsid w:val="00C645E3"/>
    <w:rsid w:val="00C65468"/>
    <w:rsid w:val="00C66007"/>
    <w:rsid w:val="00C667FE"/>
    <w:rsid w:val="00C67B65"/>
    <w:rsid w:val="00C71E41"/>
    <w:rsid w:val="00C72803"/>
    <w:rsid w:val="00C7476F"/>
    <w:rsid w:val="00C749BB"/>
    <w:rsid w:val="00C76F84"/>
    <w:rsid w:val="00C82AAE"/>
    <w:rsid w:val="00C859EF"/>
    <w:rsid w:val="00C86796"/>
    <w:rsid w:val="00C918A1"/>
    <w:rsid w:val="00C9206E"/>
    <w:rsid w:val="00C923F4"/>
    <w:rsid w:val="00C9251B"/>
    <w:rsid w:val="00C93DD9"/>
    <w:rsid w:val="00C94FE4"/>
    <w:rsid w:val="00CA1DC5"/>
    <w:rsid w:val="00CA260E"/>
    <w:rsid w:val="00CA6F79"/>
    <w:rsid w:val="00CA7AA6"/>
    <w:rsid w:val="00CB173C"/>
    <w:rsid w:val="00CB1838"/>
    <w:rsid w:val="00CB4587"/>
    <w:rsid w:val="00CB55B2"/>
    <w:rsid w:val="00CB6998"/>
    <w:rsid w:val="00CB7B89"/>
    <w:rsid w:val="00CC01E4"/>
    <w:rsid w:val="00CC073D"/>
    <w:rsid w:val="00CC07BB"/>
    <w:rsid w:val="00CC24D8"/>
    <w:rsid w:val="00CC2FA6"/>
    <w:rsid w:val="00CC41F9"/>
    <w:rsid w:val="00CC4377"/>
    <w:rsid w:val="00CC5655"/>
    <w:rsid w:val="00CC69D1"/>
    <w:rsid w:val="00CC7D2A"/>
    <w:rsid w:val="00CD45CB"/>
    <w:rsid w:val="00CD6970"/>
    <w:rsid w:val="00CD6A87"/>
    <w:rsid w:val="00CD6D4E"/>
    <w:rsid w:val="00CD7258"/>
    <w:rsid w:val="00CD7E49"/>
    <w:rsid w:val="00CE028E"/>
    <w:rsid w:val="00CE2002"/>
    <w:rsid w:val="00CE307F"/>
    <w:rsid w:val="00CE407F"/>
    <w:rsid w:val="00CE43E1"/>
    <w:rsid w:val="00CE4D3C"/>
    <w:rsid w:val="00CE59AA"/>
    <w:rsid w:val="00CE5BD2"/>
    <w:rsid w:val="00CF0FF3"/>
    <w:rsid w:val="00CF1B19"/>
    <w:rsid w:val="00CF211E"/>
    <w:rsid w:val="00CF249B"/>
    <w:rsid w:val="00CF25D6"/>
    <w:rsid w:val="00CF34E5"/>
    <w:rsid w:val="00CF3AB0"/>
    <w:rsid w:val="00CF3AE6"/>
    <w:rsid w:val="00CF3C69"/>
    <w:rsid w:val="00CF7A2B"/>
    <w:rsid w:val="00D000E4"/>
    <w:rsid w:val="00D05235"/>
    <w:rsid w:val="00D10772"/>
    <w:rsid w:val="00D12162"/>
    <w:rsid w:val="00D13043"/>
    <w:rsid w:val="00D15A5A"/>
    <w:rsid w:val="00D15AC7"/>
    <w:rsid w:val="00D16197"/>
    <w:rsid w:val="00D21868"/>
    <w:rsid w:val="00D22281"/>
    <w:rsid w:val="00D2456C"/>
    <w:rsid w:val="00D24BBF"/>
    <w:rsid w:val="00D24F03"/>
    <w:rsid w:val="00D260D6"/>
    <w:rsid w:val="00D26515"/>
    <w:rsid w:val="00D3122E"/>
    <w:rsid w:val="00D3180E"/>
    <w:rsid w:val="00D32F37"/>
    <w:rsid w:val="00D3369F"/>
    <w:rsid w:val="00D34F95"/>
    <w:rsid w:val="00D4009F"/>
    <w:rsid w:val="00D417B4"/>
    <w:rsid w:val="00D4217A"/>
    <w:rsid w:val="00D428AA"/>
    <w:rsid w:val="00D4294E"/>
    <w:rsid w:val="00D447E4"/>
    <w:rsid w:val="00D44810"/>
    <w:rsid w:val="00D44A83"/>
    <w:rsid w:val="00D45A13"/>
    <w:rsid w:val="00D506E4"/>
    <w:rsid w:val="00D512F6"/>
    <w:rsid w:val="00D541C0"/>
    <w:rsid w:val="00D54BA7"/>
    <w:rsid w:val="00D557D4"/>
    <w:rsid w:val="00D566EA"/>
    <w:rsid w:val="00D56A8F"/>
    <w:rsid w:val="00D56C7A"/>
    <w:rsid w:val="00D572EA"/>
    <w:rsid w:val="00D60521"/>
    <w:rsid w:val="00D60DBD"/>
    <w:rsid w:val="00D6146B"/>
    <w:rsid w:val="00D6293F"/>
    <w:rsid w:val="00D6474F"/>
    <w:rsid w:val="00D74818"/>
    <w:rsid w:val="00D74F08"/>
    <w:rsid w:val="00D75C1C"/>
    <w:rsid w:val="00D76864"/>
    <w:rsid w:val="00D81074"/>
    <w:rsid w:val="00D81F42"/>
    <w:rsid w:val="00D81F89"/>
    <w:rsid w:val="00D833AE"/>
    <w:rsid w:val="00D83E77"/>
    <w:rsid w:val="00D8570A"/>
    <w:rsid w:val="00D879D6"/>
    <w:rsid w:val="00D9003D"/>
    <w:rsid w:val="00D90626"/>
    <w:rsid w:val="00D91388"/>
    <w:rsid w:val="00D914BF"/>
    <w:rsid w:val="00D91CFC"/>
    <w:rsid w:val="00D91DD5"/>
    <w:rsid w:val="00D92417"/>
    <w:rsid w:val="00D932C3"/>
    <w:rsid w:val="00D95292"/>
    <w:rsid w:val="00D96B23"/>
    <w:rsid w:val="00D977E0"/>
    <w:rsid w:val="00D97C9A"/>
    <w:rsid w:val="00DA08F8"/>
    <w:rsid w:val="00DA2C02"/>
    <w:rsid w:val="00DA2F33"/>
    <w:rsid w:val="00DA4ED5"/>
    <w:rsid w:val="00DA55A3"/>
    <w:rsid w:val="00DA6F70"/>
    <w:rsid w:val="00DA7BDF"/>
    <w:rsid w:val="00DB11A0"/>
    <w:rsid w:val="00DB17FC"/>
    <w:rsid w:val="00DB3678"/>
    <w:rsid w:val="00DB4B73"/>
    <w:rsid w:val="00DB6A39"/>
    <w:rsid w:val="00DC237C"/>
    <w:rsid w:val="00DC3323"/>
    <w:rsid w:val="00DC654E"/>
    <w:rsid w:val="00DC699F"/>
    <w:rsid w:val="00DD0584"/>
    <w:rsid w:val="00DD0863"/>
    <w:rsid w:val="00DD5447"/>
    <w:rsid w:val="00DE1ED7"/>
    <w:rsid w:val="00DE20D6"/>
    <w:rsid w:val="00DE4375"/>
    <w:rsid w:val="00DE56E5"/>
    <w:rsid w:val="00DE7EC7"/>
    <w:rsid w:val="00DF06CD"/>
    <w:rsid w:val="00DF1249"/>
    <w:rsid w:val="00DF16A5"/>
    <w:rsid w:val="00DF1AEA"/>
    <w:rsid w:val="00DF4FFA"/>
    <w:rsid w:val="00DF60E0"/>
    <w:rsid w:val="00DF6D93"/>
    <w:rsid w:val="00E00F7A"/>
    <w:rsid w:val="00E01840"/>
    <w:rsid w:val="00E029BA"/>
    <w:rsid w:val="00E032B6"/>
    <w:rsid w:val="00E03440"/>
    <w:rsid w:val="00E03F10"/>
    <w:rsid w:val="00E13A06"/>
    <w:rsid w:val="00E15E4B"/>
    <w:rsid w:val="00E1646D"/>
    <w:rsid w:val="00E17037"/>
    <w:rsid w:val="00E17E25"/>
    <w:rsid w:val="00E249F5"/>
    <w:rsid w:val="00E24F28"/>
    <w:rsid w:val="00E3087C"/>
    <w:rsid w:val="00E32D50"/>
    <w:rsid w:val="00E331D7"/>
    <w:rsid w:val="00E33F84"/>
    <w:rsid w:val="00E3435D"/>
    <w:rsid w:val="00E378DE"/>
    <w:rsid w:val="00E4119A"/>
    <w:rsid w:val="00E450E0"/>
    <w:rsid w:val="00E500A2"/>
    <w:rsid w:val="00E526E6"/>
    <w:rsid w:val="00E53ACD"/>
    <w:rsid w:val="00E54FD8"/>
    <w:rsid w:val="00E56E89"/>
    <w:rsid w:val="00E5769F"/>
    <w:rsid w:val="00E60812"/>
    <w:rsid w:val="00E611E0"/>
    <w:rsid w:val="00E629DA"/>
    <w:rsid w:val="00E637DA"/>
    <w:rsid w:val="00E672D8"/>
    <w:rsid w:val="00E7037B"/>
    <w:rsid w:val="00E70C6A"/>
    <w:rsid w:val="00E71A57"/>
    <w:rsid w:val="00E77B45"/>
    <w:rsid w:val="00E811C9"/>
    <w:rsid w:val="00E81214"/>
    <w:rsid w:val="00E81579"/>
    <w:rsid w:val="00E817AC"/>
    <w:rsid w:val="00E81B9F"/>
    <w:rsid w:val="00E81E03"/>
    <w:rsid w:val="00E83E06"/>
    <w:rsid w:val="00E848F3"/>
    <w:rsid w:val="00E857F8"/>
    <w:rsid w:val="00E86D7F"/>
    <w:rsid w:val="00E87F48"/>
    <w:rsid w:val="00E91B64"/>
    <w:rsid w:val="00E91C01"/>
    <w:rsid w:val="00E9230F"/>
    <w:rsid w:val="00E92F00"/>
    <w:rsid w:val="00E94CEF"/>
    <w:rsid w:val="00E9551F"/>
    <w:rsid w:val="00EA0A6F"/>
    <w:rsid w:val="00EA5ABB"/>
    <w:rsid w:val="00EA7519"/>
    <w:rsid w:val="00EB0956"/>
    <w:rsid w:val="00EB0986"/>
    <w:rsid w:val="00EB56BB"/>
    <w:rsid w:val="00EB6659"/>
    <w:rsid w:val="00EC6FF3"/>
    <w:rsid w:val="00EC7067"/>
    <w:rsid w:val="00EC7E14"/>
    <w:rsid w:val="00ED0F6C"/>
    <w:rsid w:val="00ED13BF"/>
    <w:rsid w:val="00ED31C6"/>
    <w:rsid w:val="00ED3D3E"/>
    <w:rsid w:val="00ED657E"/>
    <w:rsid w:val="00ED6828"/>
    <w:rsid w:val="00ED73B6"/>
    <w:rsid w:val="00EE31ED"/>
    <w:rsid w:val="00EE4EBD"/>
    <w:rsid w:val="00EE74F5"/>
    <w:rsid w:val="00EF2F48"/>
    <w:rsid w:val="00EF3943"/>
    <w:rsid w:val="00EF46BF"/>
    <w:rsid w:val="00EF4BA7"/>
    <w:rsid w:val="00EF4F13"/>
    <w:rsid w:val="00EF5052"/>
    <w:rsid w:val="00EF61FE"/>
    <w:rsid w:val="00EF63A3"/>
    <w:rsid w:val="00EF6F1D"/>
    <w:rsid w:val="00EF79B6"/>
    <w:rsid w:val="00F009F9"/>
    <w:rsid w:val="00F02719"/>
    <w:rsid w:val="00F0358C"/>
    <w:rsid w:val="00F062AE"/>
    <w:rsid w:val="00F07A34"/>
    <w:rsid w:val="00F103CC"/>
    <w:rsid w:val="00F1052F"/>
    <w:rsid w:val="00F11979"/>
    <w:rsid w:val="00F11E71"/>
    <w:rsid w:val="00F152E8"/>
    <w:rsid w:val="00F16529"/>
    <w:rsid w:val="00F1668E"/>
    <w:rsid w:val="00F22168"/>
    <w:rsid w:val="00F258E0"/>
    <w:rsid w:val="00F26BD7"/>
    <w:rsid w:val="00F30CFE"/>
    <w:rsid w:val="00F33274"/>
    <w:rsid w:val="00F338F7"/>
    <w:rsid w:val="00F34615"/>
    <w:rsid w:val="00F34AE8"/>
    <w:rsid w:val="00F35010"/>
    <w:rsid w:val="00F45669"/>
    <w:rsid w:val="00F46973"/>
    <w:rsid w:val="00F470F8"/>
    <w:rsid w:val="00F508C7"/>
    <w:rsid w:val="00F50DCD"/>
    <w:rsid w:val="00F516F3"/>
    <w:rsid w:val="00F5181A"/>
    <w:rsid w:val="00F533A5"/>
    <w:rsid w:val="00F53DDA"/>
    <w:rsid w:val="00F60CDC"/>
    <w:rsid w:val="00F60DB3"/>
    <w:rsid w:val="00F632F6"/>
    <w:rsid w:val="00F6518B"/>
    <w:rsid w:val="00F677B8"/>
    <w:rsid w:val="00F67E81"/>
    <w:rsid w:val="00F70C14"/>
    <w:rsid w:val="00F71B8D"/>
    <w:rsid w:val="00F737A1"/>
    <w:rsid w:val="00F74410"/>
    <w:rsid w:val="00F74916"/>
    <w:rsid w:val="00F75307"/>
    <w:rsid w:val="00F800BE"/>
    <w:rsid w:val="00F8053F"/>
    <w:rsid w:val="00F826DB"/>
    <w:rsid w:val="00F827F8"/>
    <w:rsid w:val="00F85D34"/>
    <w:rsid w:val="00F8754C"/>
    <w:rsid w:val="00F90223"/>
    <w:rsid w:val="00F90782"/>
    <w:rsid w:val="00F92F12"/>
    <w:rsid w:val="00F93405"/>
    <w:rsid w:val="00F93638"/>
    <w:rsid w:val="00F93EA8"/>
    <w:rsid w:val="00F96FC4"/>
    <w:rsid w:val="00FA01F5"/>
    <w:rsid w:val="00FA5158"/>
    <w:rsid w:val="00FA73D7"/>
    <w:rsid w:val="00FB1212"/>
    <w:rsid w:val="00FB1C6E"/>
    <w:rsid w:val="00FB2D25"/>
    <w:rsid w:val="00FB370A"/>
    <w:rsid w:val="00FB3D36"/>
    <w:rsid w:val="00FB48BB"/>
    <w:rsid w:val="00FB53C2"/>
    <w:rsid w:val="00FB6541"/>
    <w:rsid w:val="00FB6997"/>
    <w:rsid w:val="00FB6A6A"/>
    <w:rsid w:val="00FB722A"/>
    <w:rsid w:val="00FC35C2"/>
    <w:rsid w:val="00FC3615"/>
    <w:rsid w:val="00FC3908"/>
    <w:rsid w:val="00FC3F1C"/>
    <w:rsid w:val="00FC5C18"/>
    <w:rsid w:val="00FD168F"/>
    <w:rsid w:val="00FD2249"/>
    <w:rsid w:val="00FD66B1"/>
    <w:rsid w:val="00FD796A"/>
    <w:rsid w:val="00FD7A45"/>
    <w:rsid w:val="00FE3623"/>
    <w:rsid w:val="00FE3810"/>
    <w:rsid w:val="00FE3EDA"/>
    <w:rsid w:val="00FE4244"/>
    <w:rsid w:val="00FE4799"/>
    <w:rsid w:val="00FE56C1"/>
    <w:rsid w:val="00FE71FB"/>
    <w:rsid w:val="00FE7F89"/>
    <w:rsid w:val="00FF0D39"/>
    <w:rsid w:val="00FF1365"/>
    <w:rsid w:val="00FF1AFC"/>
    <w:rsid w:val="00FF1BE0"/>
    <w:rsid w:val="00FF2CF2"/>
    <w:rsid w:val="00FF5023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A5A"/>
    <w:rPr>
      <w:sz w:val="28"/>
    </w:rPr>
  </w:style>
  <w:style w:type="paragraph" w:styleId="1">
    <w:name w:val="heading 1"/>
    <w:basedOn w:val="a"/>
    <w:next w:val="a"/>
    <w:qFormat/>
    <w:rsid w:val="00D15A5A"/>
    <w:pPr>
      <w:keepNext/>
      <w:ind w:firstLine="4536"/>
      <w:jc w:val="both"/>
      <w:outlineLvl w:val="0"/>
    </w:pPr>
    <w:rPr>
      <w:u w:val="single"/>
    </w:rPr>
  </w:style>
  <w:style w:type="paragraph" w:styleId="3">
    <w:name w:val="heading 3"/>
    <w:basedOn w:val="a"/>
    <w:next w:val="a"/>
    <w:qFormat/>
    <w:rsid w:val="00D15A5A"/>
    <w:pPr>
      <w:keepNext/>
      <w:spacing w:after="120"/>
      <w:jc w:val="right"/>
      <w:outlineLvl w:val="2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бивка"/>
    <w:basedOn w:val="a4"/>
    <w:rsid w:val="00D15A5A"/>
    <w:pPr>
      <w:spacing w:after="0"/>
      <w:ind w:left="0" w:firstLine="709"/>
      <w:jc w:val="both"/>
    </w:pPr>
    <w:rPr>
      <w:spacing w:val="40"/>
    </w:rPr>
  </w:style>
  <w:style w:type="paragraph" w:styleId="a4">
    <w:name w:val="Body Text Indent"/>
    <w:basedOn w:val="a"/>
    <w:rsid w:val="00D15A5A"/>
    <w:pPr>
      <w:spacing w:after="120"/>
      <w:ind w:left="283"/>
    </w:pPr>
  </w:style>
  <w:style w:type="paragraph" w:styleId="a5">
    <w:name w:val="footer"/>
    <w:basedOn w:val="a"/>
    <w:rsid w:val="00D15A5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15A5A"/>
  </w:style>
  <w:style w:type="paragraph" w:styleId="a7">
    <w:name w:val="header"/>
    <w:basedOn w:val="a"/>
    <w:rsid w:val="00D15A5A"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qFormat/>
    <w:rsid w:val="00D15A5A"/>
    <w:pPr>
      <w:framePr w:w="4333" w:h="2565" w:hSpace="180" w:wrap="around" w:vAnchor="text" w:hAnchor="page" w:x="1581" w:y="-585"/>
    </w:pPr>
    <w:rPr>
      <w:b/>
      <w:sz w:val="24"/>
    </w:rPr>
  </w:style>
  <w:style w:type="paragraph" w:styleId="a9">
    <w:name w:val="Body Text"/>
    <w:basedOn w:val="a"/>
    <w:rsid w:val="00D15A5A"/>
    <w:pPr>
      <w:jc w:val="both"/>
    </w:pPr>
  </w:style>
  <w:style w:type="paragraph" w:styleId="30">
    <w:name w:val="Body Text Indent 3"/>
    <w:basedOn w:val="a"/>
    <w:rsid w:val="00D15A5A"/>
    <w:pPr>
      <w:ind w:left="2268" w:hanging="1559"/>
      <w:jc w:val="both"/>
    </w:pPr>
    <w:rPr>
      <w:u w:val="single"/>
    </w:rPr>
  </w:style>
  <w:style w:type="paragraph" w:styleId="aa">
    <w:name w:val="Balloon Text"/>
    <w:basedOn w:val="a"/>
    <w:semiHidden/>
    <w:rsid w:val="00D3122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A4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rsid w:val="008545B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545BD"/>
    <w:pPr>
      <w:spacing w:after="200"/>
    </w:pPr>
    <w:rPr>
      <w:rFonts w:eastAsia="Calibri"/>
      <w:sz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8545BD"/>
    <w:rPr>
      <w:rFonts w:eastAsia="Calibri"/>
      <w:lang w:eastAsia="en-US"/>
    </w:rPr>
  </w:style>
  <w:style w:type="paragraph" w:styleId="af">
    <w:name w:val="footnote text"/>
    <w:basedOn w:val="a"/>
    <w:link w:val="af0"/>
    <w:uiPriority w:val="99"/>
    <w:unhideWhenUsed/>
    <w:rsid w:val="008545BD"/>
    <w:rPr>
      <w:rFonts w:eastAsia="Calibri"/>
      <w:sz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8545BD"/>
    <w:rPr>
      <w:rFonts w:eastAsia="Calibri"/>
      <w:lang w:eastAsia="en-US"/>
    </w:rPr>
  </w:style>
  <w:style w:type="character" w:styleId="af1">
    <w:name w:val="footnote reference"/>
    <w:basedOn w:val="a0"/>
    <w:uiPriority w:val="99"/>
    <w:unhideWhenUsed/>
    <w:rsid w:val="008545BD"/>
    <w:rPr>
      <w:vertAlign w:val="superscript"/>
    </w:rPr>
  </w:style>
  <w:style w:type="paragraph" w:styleId="af2">
    <w:name w:val="annotation subject"/>
    <w:basedOn w:val="ad"/>
    <w:next w:val="ad"/>
    <w:link w:val="af3"/>
    <w:rsid w:val="00FF1AFC"/>
    <w:pPr>
      <w:spacing w:after="0"/>
    </w:pPr>
    <w:rPr>
      <w:rFonts w:eastAsia="Times New Roman"/>
      <w:b/>
      <w:bCs/>
      <w:lang w:eastAsia="ru-RU"/>
    </w:rPr>
  </w:style>
  <w:style w:type="character" w:customStyle="1" w:styleId="af3">
    <w:name w:val="Тема примечания Знак"/>
    <w:basedOn w:val="ae"/>
    <w:link w:val="af2"/>
    <w:rsid w:val="00FF1AFC"/>
    <w:rPr>
      <w:b/>
      <w:bCs/>
    </w:rPr>
  </w:style>
  <w:style w:type="paragraph" w:styleId="af4">
    <w:name w:val="List Paragraph"/>
    <w:basedOn w:val="a"/>
    <w:uiPriority w:val="34"/>
    <w:qFormat/>
    <w:rsid w:val="00881AEF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026E0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6E0D"/>
    <w:pPr>
      <w:widowControl w:val="0"/>
      <w:shd w:val="clear" w:color="auto" w:fill="FFFFFF"/>
      <w:spacing w:line="307" w:lineRule="exact"/>
      <w:jc w:val="both"/>
    </w:pPr>
    <w:rPr>
      <w:sz w:val="26"/>
      <w:szCs w:val="26"/>
    </w:rPr>
  </w:style>
  <w:style w:type="character" w:styleId="af5">
    <w:name w:val="Hyperlink"/>
    <w:basedOn w:val="a0"/>
    <w:uiPriority w:val="99"/>
    <w:unhideWhenUsed/>
    <w:rsid w:val="00B67885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4B29C3"/>
    <w:rPr>
      <w:rFonts w:ascii="Times New Roman" w:hAnsi="Times New Roman" w:cs="Times New Roman"/>
      <w:sz w:val="26"/>
      <w:szCs w:val="26"/>
    </w:rPr>
  </w:style>
  <w:style w:type="paragraph" w:styleId="af6">
    <w:name w:val="No Spacing"/>
    <w:uiPriority w:val="1"/>
    <w:qFormat/>
    <w:rsid w:val="00E17E25"/>
    <w:rPr>
      <w:sz w:val="28"/>
    </w:rPr>
  </w:style>
  <w:style w:type="paragraph" w:customStyle="1" w:styleId="ConsPlusNormal">
    <w:name w:val="ConsPlusNormal"/>
    <w:rsid w:val="006037D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202020141">
    <w:name w:val="фссп_20_содержимое_20_таблицы_20_141"/>
    <w:rsid w:val="00BE7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DCFAD281080A77F3819CB74C048ED53E4D149E1A486FA5BD1ED32ED009ED44B2ECB0615D9052AF1F82234ECB659037E4D7FF8AA3B616CF03mC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0F340AEE487D291C7BB6AA1183D16886FEF8CCFE7C6F1E5A5072370B8E7E5E4E82DE6E5DE3B6405D3C24A78653A6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0F340AEE487D291C7BB6AA1183D16886FEF8CCFE7C6F1E5A5072370B8E7E5E4E82DE6E5DE3B6405D3C24A78653A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18389900D3CF13A5B4D89D5ECA7131236423DB4531688FC1F4B5B06DA03AB62FE317720B19B817E128E26C1CDF9FB7591EA13D8F38b3H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1;&#1083;&#1072;&#1085;&#1082;&#1080;\&#1055;&#1083;&#1077;&#1085;&#1091;&#1084;\&#1055;&#1086;&#1089;&#1090;&#1072;&#1085;&#1086;&#1074;&#1083;&#1077;&#1085;&#1080;&#1077;%20&#1055;&#1083;&#1077;&#1085;&#1091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6BDDF-134C-4E00-979E-E8E7A8E0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Пленума</Template>
  <TotalTime>59</TotalTime>
  <Pages>17</Pages>
  <Words>6972</Words>
  <Characters>39743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46622</CharactersWithSpaces>
  <SharedDoc>false</SharedDoc>
  <HLinks>
    <vt:vector size="24" baseType="variant"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consultantplus://offline/ref=930F340AEE487D291C7BB6AA1183D16886FEF8CCFE7C6F1E5A5072370B8E7E5E4E82DE6E5DE3B6405D3C24A78653A6H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consultantplus://offline/ref=930F340AEE487D291C7BB6AA1183D16886FEF8CCFE7C6F1E5A5072370B8E7E5E4E82DE6E5DE3B6405D3C24A78653A6H</vt:lpwstr>
      </vt:variant>
      <vt:variant>
        <vt:lpwstr/>
      </vt:variant>
      <vt:variant>
        <vt:i4>4390997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consultantplus://offline/ref=0A18389900D3CF13A5B4D89D5ECA7131236423DB4531688FC1F4B5B06DA03AB62FE317720B19B817E128E26C1CDF9FB7591EA13D8F38b3H</vt:lpwstr>
      </vt:variant>
      <vt:variant>
        <vt:lpwstr/>
      </vt:variant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consultantplus://offline/ref=94DCFAD281080A77F3819CB74C048ED53E4D149E1A486FA5BD1ED32ED009ED44B2ECB0615D9052AF1F82234ECB659037E4D7FF8AA3B616CF03mCI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Технологическая УЗ для администрирование клиентских</dc:creator>
  <cp:lastModifiedBy>user</cp:lastModifiedBy>
  <cp:revision>19</cp:revision>
  <cp:lastPrinted>2023-10-27T10:46:00Z</cp:lastPrinted>
  <dcterms:created xsi:type="dcterms:W3CDTF">2023-10-27T12:39:00Z</dcterms:created>
  <dcterms:modified xsi:type="dcterms:W3CDTF">2023-10-30T13:18:00Z</dcterms:modified>
</cp:coreProperties>
</file>